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881" w:rsidRDefault="00B40A4F" w:rsidP="00B40A4F">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33375" cy="6667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34799" cy="669597"/>
                    </a:xfrm>
                    <a:prstGeom prst="rect">
                      <a:avLst/>
                    </a:prstGeom>
                    <a:noFill/>
                    <a:ln w="9525">
                      <a:noFill/>
                      <a:miter lim="800000"/>
                      <a:headEnd/>
                      <a:tailEnd/>
                    </a:ln>
                  </pic:spPr>
                </pic:pic>
              </a:graphicData>
            </a:graphic>
          </wp:inline>
        </w:drawing>
      </w:r>
    </w:p>
    <w:p w:rsidR="00B40A4F" w:rsidRPr="00B40A4F" w:rsidRDefault="00B40A4F" w:rsidP="00054881">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54881" w:rsidRPr="00054881" w:rsidRDefault="00054881" w:rsidP="00054881">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ОСНОВНИ СУД У ОБРЕНОВЦУ</w:t>
      </w: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КОНКУРСНА ДОКУМЕНТАЦИЈА</w:t>
      </w:r>
    </w:p>
    <w:p w:rsidR="00054881" w:rsidRPr="00054881" w:rsidRDefault="00054881" w:rsidP="00054881">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ЗА ЈАВНУ НАБАВКУ РАДОВА – МОЛЕРСКИ РАДОВИ У СУТЕРЕНУ ЗГРАДЕ ОСНОВНОГ СУДА У ОБРЕНОВЦУ</w:t>
      </w:r>
    </w:p>
    <w:p w:rsidR="00054881" w:rsidRPr="00054881" w:rsidRDefault="00054881" w:rsidP="00054881">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БРОЈ ЈНМВ 1/2015</w:t>
      </w: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ПОСТУПАК ЈАВНЕ НАБАВКЕ МАЛЕ ВРЕДНОСТИ</w:t>
      </w: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bl>
      <w:tblPr>
        <w:tblStyle w:val="TableGrid"/>
        <w:tblW w:w="0" w:type="auto"/>
        <w:tblLook w:val="04A0"/>
      </w:tblPr>
      <w:tblGrid>
        <w:gridCol w:w="9622"/>
      </w:tblGrid>
      <w:tr w:rsidR="004E1549" w:rsidTr="004E1549">
        <w:tc>
          <w:tcPr>
            <w:tcW w:w="9622" w:type="dxa"/>
          </w:tcPr>
          <w:p w:rsidR="004E1549" w:rsidRPr="004E1549" w:rsidRDefault="004E1549" w:rsidP="004E1549">
            <w:pPr>
              <w:pStyle w:val="NoSpacing"/>
              <w:jc w:val="center"/>
              <w:rPr>
                <w:rFonts w:ascii="Times New Roman" w:hAnsi="Times New Roman" w:cs="Times New Roman"/>
                <w:b/>
                <w:sz w:val="24"/>
                <w:szCs w:val="24"/>
                <w:lang/>
              </w:rPr>
            </w:pPr>
            <w:r w:rsidRPr="004E1549">
              <w:rPr>
                <w:rFonts w:ascii="Times New Roman" w:hAnsi="Times New Roman" w:cs="Times New Roman"/>
                <w:b/>
                <w:sz w:val="24"/>
                <w:szCs w:val="24"/>
                <w:lang/>
              </w:rPr>
              <w:t>С</w:t>
            </w:r>
            <w:r>
              <w:rPr>
                <w:rFonts w:ascii="Times New Roman" w:hAnsi="Times New Roman" w:cs="Times New Roman"/>
                <w:b/>
                <w:sz w:val="24"/>
                <w:szCs w:val="24"/>
                <w:lang/>
              </w:rPr>
              <w:t xml:space="preserve"> </w:t>
            </w:r>
            <w:r w:rsidRPr="004E1549">
              <w:rPr>
                <w:rFonts w:ascii="Times New Roman" w:hAnsi="Times New Roman" w:cs="Times New Roman"/>
                <w:b/>
                <w:sz w:val="24"/>
                <w:szCs w:val="24"/>
                <w:lang/>
              </w:rPr>
              <w:t>А</w:t>
            </w:r>
            <w:r>
              <w:rPr>
                <w:rFonts w:ascii="Times New Roman" w:hAnsi="Times New Roman" w:cs="Times New Roman"/>
                <w:b/>
                <w:sz w:val="24"/>
                <w:szCs w:val="24"/>
                <w:lang/>
              </w:rPr>
              <w:t xml:space="preserve"> </w:t>
            </w:r>
            <w:r w:rsidRPr="004E1549">
              <w:rPr>
                <w:rFonts w:ascii="Times New Roman" w:hAnsi="Times New Roman" w:cs="Times New Roman"/>
                <w:b/>
                <w:sz w:val="24"/>
                <w:szCs w:val="24"/>
                <w:lang/>
              </w:rPr>
              <w:t>Г</w:t>
            </w:r>
            <w:r>
              <w:rPr>
                <w:rFonts w:ascii="Times New Roman" w:hAnsi="Times New Roman" w:cs="Times New Roman"/>
                <w:b/>
                <w:sz w:val="24"/>
                <w:szCs w:val="24"/>
                <w:lang/>
              </w:rPr>
              <w:t xml:space="preserve"> </w:t>
            </w:r>
            <w:r w:rsidRPr="004E1549">
              <w:rPr>
                <w:rFonts w:ascii="Times New Roman" w:hAnsi="Times New Roman" w:cs="Times New Roman"/>
                <w:b/>
                <w:sz w:val="24"/>
                <w:szCs w:val="24"/>
                <w:lang/>
              </w:rPr>
              <w:t>Л</w:t>
            </w:r>
            <w:r>
              <w:rPr>
                <w:rFonts w:ascii="Times New Roman" w:hAnsi="Times New Roman" w:cs="Times New Roman"/>
                <w:b/>
                <w:sz w:val="24"/>
                <w:szCs w:val="24"/>
                <w:lang/>
              </w:rPr>
              <w:t xml:space="preserve"> </w:t>
            </w:r>
            <w:r w:rsidRPr="004E1549">
              <w:rPr>
                <w:rFonts w:ascii="Times New Roman" w:hAnsi="Times New Roman" w:cs="Times New Roman"/>
                <w:b/>
                <w:sz w:val="24"/>
                <w:szCs w:val="24"/>
                <w:lang/>
              </w:rPr>
              <w:t>А</w:t>
            </w:r>
            <w:r>
              <w:rPr>
                <w:rFonts w:ascii="Times New Roman" w:hAnsi="Times New Roman" w:cs="Times New Roman"/>
                <w:b/>
                <w:sz w:val="24"/>
                <w:szCs w:val="24"/>
                <w:lang/>
              </w:rPr>
              <w:t xml:space="preserve"> </w:t>
            </w:r>
            <w:r w:rsidRPr="004E1549">
              <w:rPr>
                <w:rFonts w:ascii="Times New Roman" w:hAnsi="Times New Roman" w:cs="Times New Roman"/>
                <w:b/>
                <w:sz w:val="24"/>
                <w:szCs w:val="24"/>
                <w:lang/>
              </w:rPr>
              <w:t>С</w:t>
            </w:r>
            <w:r>
              <w:rPr>
                <w:rFonts w:ascii="Times New Roman" w:hAnsi="Times New Roman" w:cs="Times New Roman"/>
                <w:b/>
                <w:sz w:val="24"/>
                <w:szCs w:val="24"/>
                <w:lang/>
              </w:rPr>
              <w:t xml:space="preserve"> </w:t>
            </w:r>
            <w:r w:rsidRPr="004E1549">
              <w:rPr>
                <w:rFonts w:ascii="Times New Roman" w:hAnsi="Times New Roman" w:cs="Times New Roman"/>
                <w:b/>
                <w:sz w:val="24"/>
                <w:szCs w:val="24"/>
                <w:lang/>
              </w:rPr>
              <w:t>Н</w:t>
            </w:r>
            <w:r>
              <w:rPr>
                <w:rFonts w:ascii="Times New Roman" w:hAnsi="Times New Roman" w:cs="Times New Roman"/>
                <w:b/>
                <w:sz w:val="24"/>
                <w:szCs w:val="24"/>
                <w:lang/>
              </w:rPr>
              <w:t xml:space="preserve"> </w:t>
            </w:r>
            <w:r w:rsidRPr="004E1549">
              <w:rPr>
                <w:rFonts w:ascii="Times New Roman" w:hAnsi="Times New Roman" w:cs="Times New Roman"/>
                <w:b/>
                <w:sz w:val="24"/>
                <w:szCs w:val="24"/>
                <w:lang/>
              </w:rPr>
              <w:t>О</w:t>
            </w:r>
            <w:r>
              <w:rPr>
                <w:rFonts w:ascii="Times New Roman" w:hAnsi="Times New Roman" w:cs="Times New Roman"/>
                <w:b/>
                <w:sz w:val="24"/>
                <w:szCs w:val="24"/>
                <w:lang/>
              </w:rPr>
              <w:t xml:space="preserve"> </w:t>
            </w:r>
            <w:r w:rsidRPr="004E1549">
              <w:rPr>
                <w:rFonts w:ascii="Times New Roman" w:hAnsi="Times New Roman" w:cs="Times New Roman"/>
                <w:b/>
                <w:sz w:val="24"/>
                <w:szCs w:val="24"/>
                <w:lang/>
              </w:rPr>
              <w:t>С</w:t>
            </w:r>
            <w:r>
              <w:rPr>
                <w:rFonts w:ascii="Times New Roman" w:hAnsi="Times New Roman" w:cs="Times New Roman"/>
                <w:b/>
                <w:sz w:val="24"/>
                <w:szCs w:val="24"/>
                <w:lang/>
              </w:rPr>
              <w:t xml:space="preserve"> </w:t>
            </w:r>
            <w:r w:rsidRPr="004E1549">
              <w:rPr>
                <w:rFonts w:ascii="Times New Roman" w:hAnsi="Times New Roman" w:cs="Times New Roman"/>
                <w:b/>
                <w:sz w:val="24"/>
                <w:szCs w:val="24"/>
                <w:lang/>
              </w:rPr>
              <w:t>Т</w:t>
            </w:r>
          </w:p>
        </w:tc>
      </w:tr>
    </w:tbl>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4E1549" w:rsidRDefault="004E1549" w:rsidP="00054881">
      <w:pPr>
        <w:pStyle w:val="NoSpacing"/>
        <w:jc w:val="both"/>
        <w:rPr>
          <w:rFonts w:ascii="Times New Roman" w:hAnsi="Times New Roman" w:cs="Times New Roman"/>
          <w:b/>
          <w:sz w:val="24"/>
          <w:szCs w:val="24"/>
          <w:lang/>
        </w:rPr>
      </w:pP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sidRPr="004E1549">
        <w:rPr>
          <w:rFonts w:ascii="Times New Roman" w:hAnsi="Times New Roman" w:cs="Times New Roman"/>
          <w:b/>
          <w:sz w:val="24"/>
          <w:szCs w:val="24"/>
          <w:lang/>
        </w:rPr>
        <w:t>Председник суда</w:t>
      </w:r>
    </w:p>
    <w:p w:rsidR="004E1549" w:rsidRDefault="004E1549" w:rsidP="00054881">
      <w:pPr>
        <w:pStyle w:val="NoSpacing"/>
        <w:jc w:val="both"/>
        <w:rPr>
          <w:rFonts w:ascii="Times New Roman" w:hAnsi="Times New Roman" w:cs="Times New Roman"/>
          <w:b/>
          <w:sz w:val="24"/>
          <w:szCs w:val="24"/>
          <w:lang/>
        </w:rPr>
      </w:pPr>
      <w:r w:rsidRPr="004E1549">
        <w:rPr>
          <w:rFonts w:ascii="Times New Roman" w:hAnsi="Times New Roman" w:cs="Times New Roman"/>
          <w:b/>
          <w:sz w:val="24"/>
          <w:szCs w:val="24"/>
          <w:lang/>
        </w:rPr>
        <w:tab/>
      </w:r>
      <w:r w:rsidRPr="004E1549">
        <w:rPr>
          <w:rFonts w:ascii="Times New Roman" w:hAnsi="Times New Roman" w:cs="Times New Roman"/>
          <w:b/>
          <w:sz w:val="24"/>
          <w:szCs w:val="24"/>
          <w:lang/>
        </w:rPr>
        <w:tab/>
      </w:r>
      <w:r w:rsidRPr="004E1549">
        <w:rPr>
          <w:rFonts w:ascii="Times New Roman" w:hAnsi="Times New Roman" w:cs="Times New Roman"/>
          <w:b/>
          <w:sz w:val="24"/>
          <w:szCs w:val="24"/>
          <w:lang/>
        </w:rPr>
        <w:tab/>
      </w:r>
      <w:r w:rsidRPr="004E1549">
        <w:rPr>
          <w:rFonts w:ascii="Times New Roman" w:hAnsi="Times New Roman" w:cs="Times New Roman"/>
          <w:b/>
          <w:sz w:val="24"/>
          <w:szCs w:val="24"/>
          <w:lang/>
        </w:rPr>
        <w:tab/>
      </w:r>
      <w:r w:rsidRPr="004E1549">
        <w:rPr>
          <w:rFonts w:ascii="Times New Roman" w:hAnsi="Times New Roman" w:cs="Times New Roman"/>
          <w:b/>
          <w:sz w:val="24"/>
          <w:szCs w:val="24"/>
          <w:lang/>
        </w:rPr>
        <w:tab/>
      </w:r>
      <w:r w:rsidRPr="004E1549">
        <w:rPr>
          <w:rFonts w:ascii="Times New Roman" w:hAnsi="Times New Roman" w:cs="Times New Roman"/>
          <w:b/>
          <w:sz w:val="24"/>
          <w:szCs w:val="24"/>
          <w:lang/>
        </w:rPr>
        <w:tab/>
      </w:r>
      <w:r w:rsidRPr="004E1549">
        <w:rPr>
          <w:rFonts w:ascii="Times New Roman" w:hAnsi="Times New Roman" w:cs="Times New Roman"/>
          <w:b/>
          <w:sz w:val="24"/>
          <w:szCs w:val="24"/>
          <w:lang/>
        </w:rPr>
        <w:tab/>
      </w:r>
      <w:r w:rsidRPr="004E1549">
        <w:rPr>
          <w:rFonts w:ascii="Times New Roman" w:hAnsi="Times New Roman" w:cs="Times New Roman"/>
          <w:b/>
          <w:sz w:val="24"/>
          <w:szCs w:val="24"/>
          <w:lang/>
        </w:rPr>
        <w:tab/>
      </w:r>
      <w:r w:rsidRPr="004E1549">
        <w:rPr>
          <w:rFonts w:ascii="Times New Roman" w:hAnsi="Times New Roman" w:cs="Times New Roman"/>
          <w:b/>
          <w:sz w:val="24"/>
          <w:szCs w:val="24"/>
          <w:lang/>
        </w:rPr>
        <w:tab/>
        <w:t>Судија Беба Шошкић</w:t>
      </w:r>
    </w:p>
    <w:p w:rsidR="004E1549" w:rsidRDefault="004E1549" w:rsidP="00054881">
      <w:pPr>
        <w:pStyle w:val="NoSpacing"/>
        <w:jc w:val="both"/>
        <w:rPr>
          <w:rFonts w:ascii="Times New Roman" w:hAnsi="Times New Roman" w:cs="Times New Roman"/>
          <w:b/>
          <w:sz w:val="24"/>
          <w:szCs w:val="24"/>
          <w:lang/>
        </w:rPr>
      </w:pPr>
    </w:p>
    <w:p w:rsidR="00054881" w:rsidRPr="004E1549" w:rsidRDefault="004E1549" w:rsidP="00054881">
      <w:pPr>
        <w:pStyle w:val="NoSpacing"/>
        <w:jc w:val="both"/>
        <w:rPr>
          <w:rFonts w:ascii="Times New Roman" w:hAnsi="Times New Roman" w:cs="Times New Roman"/>
          <w:sz w:val="24"/>
          <w:szCs w:val="24"/>
          <w:lang/>
        </w:rPr>
      </w:pPr>
      <w:r>
        <w:rPr>
          <w:rFonts w:ascii="Times New Roman" w:hAnsi="Times New Roman" w:cs="Times New Roman"/>
          <w:b/>
          <w:sz w:val="24"/>
          <w:szCs w:val="24"/>
          <w:lang/>
        </w:rPr>
        <w:tab/>
      </w:r>
      <w:r>
        <w:rPr>
          <w:rFonts w:ascii="Times New Roman" w:hAnsi="Times New Roman" w:cs="Times New Roman"/>
          <w:b/>
          <w:sz w:val="24"/>
          <w:szCs w:val="24"/>
          <w:lang/>
        </w:rPr>
        <w:tab/>
      </w:r>
      <w:r>
        <w:rPr>
          <w:rFonts w:ascii="Times New Roman" w:hAnsi="Times New Roman" w:cs="Times New Roman"/>
          <w:b/>
          <w:sz w:val="24"/>
          <w:szCs w:val="24"/>
          <w:lang/>
        </w:rPr>
        <w:tab/>
      </w:r>
      <w:r>
        <w:rPr>
          <w:rFonts w:ascii="Times New Roman" w:hAnsi="Times New Roman" w:cs="Times New Roman"/>
          <w:b/>
          <w:sz w:val="24"/>
          <w:szCs w:val="24"/>
          <w:lang/>
        </w:rPr>
        <w:tab/>
      </w:r>
      <w:r>
        <w:rPr>
          <w:rFonts w:ascii="Times New Roman" w:hAnsi="Times New Roman" w:cs="Times New Roman"/>
          <w:b/>
          <w:sz w:val="24"/>
          <w:szCs w:val="24"/>
          <w:lang/>
        </w:rPr>
        <w:tab/>
      </w:r>
      <w:r>
        <w:rPr>
          <w:rFonts w:ascii="Times New Roman" w:hAnsi="Times New Roman" w:cs="Times New Roman"/>
          <w:b/>
          <w:sz w:val="24"/>
          <w:szCs w:val="24"/>
          <w:lang/>
        </w:rPr>
        <w:tab/>
      </w:r>
      <w:r>
        <w:rPr>
          <w:rFonts w:ascii="Times New Roman" w:hAnsi="Times New Roman" w:cs="Times New Roman"/>
          <w:b/>
          <w:sz w:val="24"/>
          <w:szCs w:val="24"/>
          <w:lang/>
        </w:rPr>
        <w:tab/>
      </w:r>
      <w:r>
        <w:rPr>
          <w:rFonts w:ascii="Times New Roman" w:hAnsi="Times New Roman" w:cs="Times New Roman"/>
          <w:b/>
          <w:sz w:val="24"/>
          <w:szCs w:val="24"/>
          <w:lang/>
        </w:rPr>
        <w:tab/>
      </w:r>
      <w:r>
        <w:rPr>
          <w:rFonts w:ascii="Times New Roman" w:hAnsi="Times New Roman" w:cs="Times New Roman"/>
          <w:b/>
          <w:sz w:val="24"/>
          <w:szCs w:val="24"/>
          <w:lang/>
        </w:rPr>
        <w:tab/>
        <w:t>-----------------------------------</w:t>
      </w:r>
    </w:p>
    <w:p w:rsidR="00054881" w:rsidRDefault="00054881" w:rsidP="00054881">
      <w:pPr>
        <w:pStyle w:val="NoSpacing"/>
        <w:jc w:val="both"/>
        <w:rPr>
          <w:rFonts w:ascii="Times New Roman" w:hAnsi="Times New Roman" w:cs="Times New Roman"/>
          <w:sz w:val="24"/>
          <w:szCs w:val="24"/>
          <w:lang/>
        </w:rPr>
      </w:pPr>
    </w:p>
    <w:p w:rsidR="004E1549" w:rsidRPr="004E1549" w:rsidRDefault="004E1549" w:rsidP="00054881">
      <w:pPr>
        <w:pStyle w:val="NoSpacing"/>
        <w:jc w:val="both"/>
        <w:rPr>
          <w:rFonts w:ascii="Times New Roman" w:hAnsi="Times New Roman" w:cs="Times New Roman"/>
          <w:b/>
          <w:sz w:val="24"/>
          <w:szCs w:val="24"/>
          <w:lang/>
        </w:rPr>
      </w:pP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sidRPr="004E1549">
        <w:rPr>
          <w:rFonts w:ascii="Times New Roman" w:hAnsi="Times New Roman" w:cs="Times New Roman"/>
          <w:b/>
          <w:sz w:val="24"/>
          <w:szCs w:val="24"/>
          <w:lang/>
        </w:rPr>
        <w:t xml:space="preserve">Председник </w:t>
      </w:r>
    </w:p>
    <w:p w:rsidR="004E1549" w:rsidRPr="004E1549" w:rsidRDefault="004E1549" w:rsidP="004E1549">
      <w:pPr>
        <w:pStyle w:val="NoSpacing"/>
        <w:ind w:left="5760" w:firstLine="720"/>
        <w:jc w:val="both"/>
        <w:rPr>
          <w:rFonts w:ascii="Times New Roman" w:hAnsi="Times New Roman" w:cs="Times New Roman"/>
          <w:b/>
          <w:sz w:val="24"/>
          <w:szCs w:val="24"/>
          <w:lang/>
        </w:rPr>
      </w:pPr>
      <w:r w:rsidRPr="004E1549">
        <w:rPr>
          <w:rFonts w:ascii="Times New Roman" w:hAnsi="Times New Roman" w:cs="Times New Roman"/>
          <w:b/>
          <w:sz w:val="24"/>
          <w:szCs w:val="24"/>
          <w:lang/>
        </w:rPr>
        <w:t>Комисије за јавну набавку</w:t>
      </w:r>
    </w:p>
    <w:p w:rsidR="00054881" w:rsidRPr="004E1549" w:rsidRDefault="004E1549" w:rsidP="00054881">
      <w:pPr>
        <w:pStyle w:val="NoSpacing"/>
        <w:jc w:val="both"/>
        <w:rPr>
          <w:rFonts w:ascii="Times New Roman" w:hAnsi="Times New Roman" w:cs="Times New Roman"/>
          <w:b/>
          <w:sz w:val="24"/>
          <w:szCs w:val="24"/>
          <w:lang/>
        </w:rPr>
      </w:pP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sidRPr="004E1549">
        <w:rPr>
          <w:rFonts w:ascii="Times New Roman" w:hAnsi="Times New Roman" w:cs="Times New Roman"/>
          <w:b/>
          <w:sz w:val="24"/>
          <w:szCs w:val="24"/>
          <w:lang/>
        </w:rPr>
        <w:t>Судија Снежана Поповић</w:t>
      </w:r>
    </w:p>
    <w:p w:rsidR="004E1549" w:rsidRDefault="004E1549" w:rsidP="00054881">
      <w:pPr>
        <w:pStyle w:val="NoSpacing"/>
        <w:jc w:val="both"/>
        <w:rPr>
          <w:rFonts w:ascii="Times New Roman" w:hAnsi="Times New Roman" w:cs="Times New Roman"/>
          <w:sz w:val="24"/>
          <w:szCs w:val="24"/>
          <w:lang/>
        </w:rPr>
      </w:pP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p>
    <w:p w:rsidR="00054881" w:rsidRPr="004E1549" w:rsidRDefault="004E1549" w:rsidP="00054881">
      <w:pPr>
        <w:pStyle w:val="NoSpacing"/>
        <w:jc w:val="both"/>
        <w:rPr>
          <w:rFonts w:ascii="Times New Roman" w:hAnsi="Times New Roman" w:cs="Times New Roman"/>
          <w:sz w:val="24"/>
          <w:szCs w:val="24"/>
          <w:lang/>
        </w:rPr>
      </w:pP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t>----------------------------------</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B40A4F">
      <w:pPr>
        <w:pStyle w:val="NoSpacing"/>
        <w:jc w:val="center"/>
        <w:rPr>
          <w:rFonts w:ascii="Times New Roman" w:hAnsi="Times New Roman" w:cs="Times New Roman"/>
          <w:sz w:val="24"/>
          <w:szCs w:val="24"/>
        </w:rPr>
      </w:pPr>
      <w:proofErr w:type="gramStart"/>
      <w:r w:rsidRPr="00054881">
        <w:rPr>
          <w:rFonts w:ascii="Times New Roman" w:hAnsi="Times New Roman" w:cs="Times New Roman"/>
          <w:b/>
          <w:bCs/>
          <w:sz w:val="24"/>
          <w:szCs w:val="24"/>
        </w:rPr>
        <w:t>Новембар 2015.</w:t>
      </w:r>
      <w:proofErr w:type="gramEnd"/>
      <w:r w:rsidRPr="00054881">
        <w:rPr>
          <w:rFonts w:ascii="Times New Roman" w:hAnsi="Times New Roman" w:cs="Times New Roman"/>
          <w:b/>
          <w:bCs/>
          <w:sz w:val="24"/>
          <w:szCs w:val="24"/>
        </w:rPr>
        <w:t xml:space="preserve"> </w:t>
      </w:r>
      <w:proofErr w:type="gramStart"/>
      <w:r w:rsidRPr="00054881">
        <w:rPr>
          <w:rFonts w:ascii="Times New Roman" w:hAnsi="Times New Roman" w:cs="Times New Roman"/>
          <w:b/>
          <w:bCs/>
          <w:sz w:val="24"/>
          <w:szCs w:val="24"/>
        </w:rPr>
        <w:t>године</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lastRenderedPageBreak/>
        <w:t>На основу чл.</w:t>
      </w:r>
      <w:proofErr w:type="gramEnd"/>
      <w:r w:rsidRPr="00054881">
        <w:rPr>
          <w:rFonts w:ascii="Times New Roman" w:hAnsi="Times New Roman" w:cs="Times New Roman"/>
          <w:sz w:val="24"/>
          <w:szCs w:val="24"/>
        </w:rPr>
        <w:t xml:space="preserve"> 39 и 61 Закона о јавним набавкама („Сл. Гласник РС</w:t>
      </w:r>
      <w:proofErr w:type="gramStart"/>
      <w:r w:rsidRPr="00054881">
        <w:rPr>
          <w:rFonts w:ascii="Times New Roman" w:hAnsi="Times New Roman" w:cs="Times New Roman"/>
          <w:sz w:val="24"/>
          <w:szCs w:val="24"/>
        </w:rPr>
        <w:t>“ бр</w:t>
      </w:r>
      <w:proofErr w:type="gramEnd"/>
      <w:r w:rsidRPr="00054881">
        <w:rPr>
          <w:rFonts w:ascii="Times New Roman" w:hAnsi="Times New Roman" w:cs="Times New Roman"/>
          <w:sz w:val="24"/>
          <w:szCs w:val="24"/>
        </w:rPr>
        <w:t xml:space="preserve">. 124/12 и 14/15, у даљем тексту: Закон), чл. </w:t>
      </w:r>
      <w:proofErr w:type="gramStart"/>
      <w:r w:rsidRPr="00054881">
        <w:rPr>
          <w:rFonts w:ascii="Times New Roman" w:hAnsi="Times New Roman" w:cs="Times New Roman"/>
          <w:sz w:val="24"/>
          <w:szCs w:val="24"/>
        </w:rPr>
        <w:t>6 Правилника о обавезним елементима конкруске документације у поступцима јавних набавки и начину доказивања испуњености услова („Сл. Гласник РС“, бр. 104/13), одлуке о покретању поступка јавне набавке број IV Су 22-15/15 од 16.11.2015.</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године</w:t>
      </w:r>
      <w:proofErr w:type="gramEnd"/>
      <w:r w:rsidRPr="00054881">
        <w:rPr>
          <w:rFonts w:ascii="Times New Roman" w:hAnsi="Times New Roman" w:cs="Times New Roman"/>
          <w:sz w:val="24"/>
          <w:szCs w:val="24"/>
        </w:rPr>
        <w:t xml:space="preserve"> и решења о образовању комисије за јавну набавку број IV Су 22-15/15 од 16.11.2015. </w:t>
      </w:r>
      <w:proofErr w:type="gramStart"/>
      <w:r w:rsidRPr="00054881">
        <w:rPr>
          <w:rFonts w:ascii="Times New Roman" w:hAnsi="Times New Roman" w:cs="Times New Roman"/>
          <w:sz w:val="24"/>
          <w:szCs w:val="24"/>
        </w:rPr>
        <w:t>године</w:t>
      </w:r>
      <w:proofErr w:type="gramEnd"/>
      <w:r w:rsidRPr="00054881">
        <w:rPr>
          <w:rFonts w:ascii="Times New Roman" w:hAnsi="Times New Roman" w:cs="Times New Roman"/>
          <w:sz w:val="24"/>
          <w:szCs w:val="24"/>
        </w:rPr>
        <w:t xml:space="preserve">, приремљена је: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КОНКУРСНА ДОКУМЕНТАЦИЈА</w:t>
      </w:r>
    </w:p>
    <w:p w:rsidR="00054881" w:rsidRPr="00054881" w:rsidRDefault="00054881" w:rsidP="00054881">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ЗА ЈАВНУ НАБАВКУ РАДОВА – МОЛЕРСКИ РАДОВИ И</w:t>
      </w:r>
    </w:p>
    <w:p w:rsidR="00054881" w:rsidRPr="00054881" w:rsidRDefault="00054881" w:rsidP="00054881">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ИСПИТИВАЊЕ ЕЛЕКТРИЧНИХ ИНСТАЛАЦИЈА</w:t>
      </w:r>
    </w:p>
    <w:p w:rsidR="00054881" w:rsidRPr="00054881" w:rsidRDefault="00054881" w:rsidP="00054881">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БРОЈ ЈНМВ 1/2015</w:t>
      </w:r>
    </w:p>
    <w:p w:rsidR="00054881" w:rsidRPr="00054881" w:rsidRDefault="00054881" w:rsidP="00054881">
      <w:pPr>
        <w:pStyle w:val="NoSpacing"/>
        <w:jc w:val="center"/>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Конкурсна документација садржи: </w:t>
      </w:r>
    </w:p>
    <w:tbl>
      <w:tblPr>
        <w:tblStyle w:val="TableGrid"/>
        <w:tblW w:w="0" w:type="auto"/>
        <w:tblLook w:val="04A0"/>
      </w:tblPr>
      <w:tblGrid>
        <w:gridCol w:w="1668"/>
        <w:gridCol w:w="6237"/>
        <w:gridCol w:w="1717"/>
      </w:tblGrid>
      <w:tr w:rsidR="00B40A4F" w:rsidTr="00B40A4F">
        <w:tc>
          <w:tcPr>
            <w:tcW w:w="1668" w:type="dxa"/>
          </w:tcPr>
          <w:p w:rsidR="00B40A4F" w:rsidRPr="00B40A4F" w:rsidRDefault="00B40A4F" w:rsidP="00B40A4F">
            <w:pPr>
              <w:pStyle w:val="NoSpacing"/>
              <w:jc w:val="center"/>
              <w:rPr>
                <w:rFonts w:ascii="Times New Roman" w:hAnsi="Times New Roman" w:cs="Times New Roman"/>
                <w:b/>
                <w:i/>
                <w:sz w:val="24"/>
                <w:szCs w:val="24"/>
              </w:rPr>
            </w:pPr>
            <w:r w:rsidRPr="00B40A4F">
              <w:rPr>
                <w:rFonts w:ascii="Times New Roman" w:hAnsi="Times New Roman" w:cs="Times New Roman"/>
                <w:b/>
                <w:i/>
                <w:sz w:val="24"/>
                <w:szCs w:val="24"/>
              </w:rPr>
              <w:t>Поглавље</w:t>
            </w:r>
          </w:p>
        </w:tc>
        <w:tc>
          <w:tcPr>
            <w:tcW w:w="6237" w:type="dxa"/>
          </w:tcPr>
          <w:p w:rsidR="00B40A4F" w:rsidRPr="00B40A4F" w:rsidRDefault="00B40A4F" w:rsidP="00B40A4F">
            <w:pPr>
              <w:pStyle w:val="NoSpacing"/>
              <w:jc w:val="center"/>
              <w:rPr>
                <w:rFonts w:ascii="Times New Roman" w:hAnsi="Times New Roman" w:cs="Times New Roman"/>
                <w:b/>
                <w:i/>
                <w:sz w:val="24"/>
                <w:szCs w:val="24"/>
              </w:rPr>
            </w:pPr>
            <w:r w:rsidRPr="00B40A4F">
              <w:rPr>
                <w:rFonts w:ascii="Times New Roman" w:hAnsi="Times New Roman" w:cs="Times New Roman"/>
                <w:b/>
                <w:i/>
                <w:sz w:val="24"/>
                <w:szCs w:val="24"/>
              </w:rPr>
              <w:t>Назив поглавља</w:t>
            </w:r>
          </w:p>
        </w:tc>
        <w:tc>
          <w:tcPr>
            <w:tcW w:w="1717" w:type="dxa"/>
          </w:tcPr>
          <w:p w:rsidR="00B40A4F" w:rsidRPr="00B40A4F" w:rsidRDefault="00B40A4F" w:rsidP="00B40A4F">
            <w:pPr>
              <w:pStyle w:val="NoSpacing"/>
              <w:jc w:val="center"/>
              <w:rPr>
                <w:rFonts w:ascii="Times New Roman" w:hAnsi="Times New Roman" w:cs="Times New Roman"/>
                <w:b/>
                <w:i/>
                <w:sz w:val="24"/>
                <w:szCs w:val="24"/>
              </w:rPr>
            </w:pPr>
            <w:r w:rsidRPr="00B40A4F">
              <w:rPr>
                <w:rFonts w:ascii="Times New Roman" w:hAnsi="Times New Roman" w:cs="Times New Roman"/>
                <w:b/>
                <w:i/>
                <w:sz w:val="24"/>
                <w:szCs w:val="24"/>
              </w:rPr>
              <w:t>Страна</w:t>
            </w:r>
          </w:p>
        </w:tc>
      </w:tr>
      <w:tr w:rsidR="00B40A4F" w:rsidTr="00B40A4F">
        <w:tc>
          <w:tcPr>
            <w:tcW w:w="1668" w:type="dxa"/>
          </w:tcPr>
          <w:p w:rsidR="00B40A4F" w:rsidRDefault="00B40A4F" w:rsidP="00B40A4F">
            <w:pPr>
              <w:pStyle w:val="NoSpacing"/>
              <w:jc w:val="center"/>
              <w:rPr>
                <w:rFonts w:ascii="Times New Roman" w:hAnsi="Times New Roman" w:cs="Times New Roman"/>
                <w:sz w:val="24"/>
                <w:szCs w:val="24"/>
              </w:rPr>
            </w:pPr>
            <w:r>
              <w:rPr>
                <w:rFonts w:ascii="Times New Roman" w:hAnsi="Times New Roman" w:cs="Times New Roman"/>
                <w:sz w:val="24"/>
                <w:szCs w:val="24"/>
              </w:rPr>
              <w:t>I</w:t>
            </w:r>
          </w:p>
        </w:tc>
        <w:tc>
          <w:tcPr>
            <w:tcW w:w="6237" w:type="dxa"/>
          </w:tcPr>
          <w:p w:rsidR="00B40A4F" w:rsidRPr="00B40A4F" w:rsidRDefault="00B40A4F" w:rsidP="00054881">
            <w:pPr>
              <w:pStyle w:val="NoSpacing"/>
              <w:jc w:val="both"/>
              <w:rPr>
                <w:rFonts w:ascii="Times New Roman" w:hAnsi="Times New Roman" w:cs="Times New Roman"/>
                <w:sz w:val="24"/>
                <w:szCs w:val="24"/>
              </w:rPr>
            </w:pPr>
            <w:r>
              <w:rPr>
                <w:rFonts w:ascii="Times New Roman" w:hAnsi="Times New Roman" w:cs="Times New Roman"/>
                <w:sz w:val="24"/>
                <w:szCs w:val="24"/>
              </w:rPr>
              <w:t>Општи подаци о јавној набавци</w:t>
            </w:r>
          </w:p>
        </w:tc>
        <w:tc>
          <w:tcPr>
            <w:tcW w:w="1717" w:type="dxa"/>
          </w:tcPr>
          <w:p w:rsidR="00B40A4F" w:rsidRPr="00B40A4F" w:rsidRDefault="00B40A4F" w:rsidP="00B40A4F">
            <w:pPr>
              <w:pStyle w:val="NoSpacing"/>
              <w:jc w:val="center"/>
              <w:rPr>
                <w:rFonts w:ascii="Times New Roman" w:hAnsi="Times New Roman" w:cs="Times New Roman"/>
                <w:sz w:val="24"/>
                <w:szCs w:val="24"/>
              </w:rPr>
            </w:pPr>
            <w:r>
              <w:rPr>
                <w:rFonts w:ascii="Times New Roman" w:hAnsi="Times New Roman" w:cs="Times New Roman"/>
                <w:sz w:val="24"/>
                <w:szCs w:val="24"/>
              </w:rPr>
              <w:t>3</w:t>
            </w:r>
          </w:p>
        </w:tc>
      </w:tr>
      <w:tr w:rsidR="00B40A4F" w:rsidTr="00B40A4F">
        <w:tc>
          <w:tcPr>
            <w:tcW w:w="1668" w:type="dxa"/>
          </w:tcPr>
          <w:p w:rsidR="00B40A4F" w:rsidRDefault="00B40A4F" w:rsidP="00B40A4F">
            <w:pPr>
              <w:pStyle w:val="NoSpacing"/>
              <w:jc w:val="center"/>
              <w:rPr>
                <w:rFonts w:ascii="Times New Roman" w:hAnsi="Times New Roman" w:cs="Times New Roman"/>
                <w:sz w:val="24"/>
                <w:szCs w:val="24"/>
              </w:rPr>
            </w:pPr>
            <w:r>
              <w:rPr>
                <w:rFonts w:ascii="Times New Roman" w:hAnsi="Times New Roman" w:cs="Times New Roman"/>
                <w:sz w:val="24"/>
                <w:szCs w:val="24"/>
              </w:rPr>
              <w:t>II</w:t>
            </w:r>
          </w:p>
        </w:tc>
        <w:tc>
          <w:tcPr>
            <w:tcW w:w="6237" w:type="dxa"/>
          </w:tcPr>
          <w:p w:rsidR="00B40A4F" w:rsidRPr="00B40A4F" w:rsidRDefault="00B40A4F" w:rsidP="00054881">
            <w:pPr>
              <w:pStyle w:val="NoSpacing"/>
              <w:jc w:val="both"/>
              <w:rPr>
                <w:rFonts w:ascii="Times New Roman" w:hAnsi="Times New Roman" w:cs="Times New Roman"/>
                <w:sz w:val="24"/>
                <w:szCs w:val="24"/>
              </w:rPr>
            </w:pPr>
            <w:r>
              <w:rPr>
                <w:rFonts w:ascii="Times New Roman" w:hAnsi="Times New Roman" w:cs="Times New Roman"/>
                <w:sz w:val="24"/>
                <w:szCs w:val="24"/>
              </w:rPr>
              <w:t>Подаци о предмету јавне набавке</w:t>
            </w:r>
          </w:p>
        </w:tc>
        <w:tc>
          <w:tcPr>
            <w:tcW w:w="1717" w:type="dxa"/>
          </w:tcPr>
          <w:p w:rsidR="00B40A4F" w:rsidRPr="00B40A4F" w:rsidRDefault="00B40A4F" w:rsidP="00B40A4F">
            <w:pPr>
              <w:pStyle w:val="NoSpacing"/>
              <w:jc w:val="center"/>
              <w:rPr>
                <w:rFonts w:ascii="Times New Roman" w:hAnsi="Times New Roman" w:cs="Times New Roman"/>
                <w:sz w:val="24"/>
                <w:szCs w:val="24"/>
              </w:rPr>
            </w:pPr>
            <w:r>
              <w:rPr>
                <w:rFonts w:ascii="Times New Roman" w:hAnsi="Times New Roman" w:cs="Times New Roman"/>
                <w:sz w:val="24"/>
                <w:szCs w:val="24"/>
              </w:rPr>
              <w:t>4</w:t>
            </w:r>
          </w:p>
        </w:tc>
      </w:tr>
      <w:tr w:rsidR="00B40A4F" w:rsidTr="00B40A4F">
        <w:tc>
          <w:tcPr>
            <w:tcW w:w="1668" w:type="dxa"/>
          </w:tcPr>
          <w:p w:rsidR="00B40A4F" w:rsidRDefault="00B40A4F" w:rsidP="00B40A4F">
            <w:pPr>
              <w:pStyle w:val="NoSpacing"/>
              <w:jc w:val="center"/>
              <w:rPr>
                <w:rFonts w:ascii="Times New Roman" w:hAnsi="Times New Roman" w:cs="Times New Roman"/>
                <w:sz w:val="24"/>
                <w:szCs w:val="24"/>
              </w:rPr>
            </w:pPr>
            <w:r>
              <w:rPr>
                <w:rFonts w:ascii="Times New Roman" w:hAnsi="Times New Roman" w:cs="Times New Roman"/>
                <w:sz w:val="24"/>
                <w:szCs w:val="24"/>
              </w:rPr>
              <w:t>II</w:t>
            </w:r>
          </w:p>
        </w:tc>
        <w:tc>
          <w:tcPr>
            <w:tcW w:w="6237" w:type="dxa"/>
          </w:tcPr>
          <w:p w:rsidR="00B40A4F" w:rsidRPr="00B40A4F" w:rsidRDefault="00B40A4F" w:rsidP="00054881">
            <w:pPr>
              <w:pStyle w:val="NoSpacing"/>
              <w:jc w:val="both"/>
              <w:rPr>
                <w:rFonts w:ascii="Times New Roman" w:hAnsi="Times New Roman" w:cs="Times New Roman"/>
                <w:sz w:val="24"/>
                <w:szCs w:val="24"/>
              </w:rPr>
            </w:pPr>
            <w:r>
              <w:rPr>
                <w:rFonts w:ascii="Times New Roman" w:hAnsi="Times New Roman" w:cs="Times New Roman"/>
                <w:sz w:val="24"/>
                <w:szCs w:val="24"/>
              </w:rPr>
              <w:t>Техничка спецификација предмета јавне набавке</w:t>
            </w:r>
          </w:p>
        </w:tc>
        <w:tc>
          <w:tcPr>
            <w:tcW w:w="1717" w:type="dxa"/>
          </w:tcPr>
          <w:p w:rsidR="00B40A4F" w:rsidRPr="00B40A4F" w:rsidRDefault="00B40A4F" w:rsidP="00B40A4F">
            <w:pPr>
              <w:pStyle w:val="NoSpacing"/>
              <w:jc w:val="center"/>
              <w:rPr>
                <w:rFonts w:ascii="Times New Roman" w:hAnsi="Times New Roman" w:cs="Times New Roman"/>
                <w:sz w:val="24"/>
                <w:szCs w:val="24"/>
              </w:rPr>
            </w:pPr>
            <w:r>
              <w:rPr>
                <w:rFonts w:ascii="Times New Roman" w:hAnsi="Times New Roman" w:cs="Times New Roman"/>
                <w:sz w:val="24"/>
                <w:szCs w:val="24"/>
              </w:rPr>
              <w:t>5</w:t>
            </w:r>
          </w:p>
        </w:tc>
      </w:tr>
      <w:tr w:rsidR="00B40A4F" w:rsidTr="00B40A4F">
        <w:tc>
          <w:tcPr>
            <w:tcW w:w="1668" w:type="dxa"/>
          </w:tcPr>
          <w:p w:rsidR="00B40A4F" w:rsidRDefault="00B40A4F" w:rsidP="00B40A4F">
            <w:pPr>
              <w:pStyle w:val="NoSpacing"/>
              <w:jc w:val="center"/>
              <w:rPr>
                <w:rFonts w:ascii="Times New Roman" w:hAnsi="Times New Roman" w:cs="Times New Roman"/>
                <w:sz w:val="24"/>
                <w:szCs w:val="24"/>
              </w:rPr>
            </w:pPr>
            <w:r>
              <w:rPr>
                <w:rFonts w:ascii="Times New Roman" w:hAnsi="Times New Roman" w:cs="Times New Roman"/>
                <w:sz w:val="24"/>
                <w:szCs w:val="24"/>
              </w:rPr>
              <w:t>IV</w:t>
            </w:r>
          </w:p>
        </w:tc>
        <w:tc>
          <w:tcPr>
            <w:tcW w:w="6237" w:type="dxa"/>
          </w:tcPr>
          <w:p w:rsidR="00B40A4F" w:rsidRPr="00B40A4F" w:rsidRDefault="00B40A4F" w:rsidP="00054881">
            <w:pPr>
              <w:pStyle w:val="NoSpacing"/>
              <w:jc w:val="both"/>
              <w:rPr>
                <w:rFonts w:ascii="Times New Roman" w:hAnsi="Times New Roman" w:cs="Times New Roman"/>
                <w:sz w:val="24"/>
                <w:szCs w:val="24"/>
              </w:rPr>
            </w:pPr>
            <w:r>
              <w:rPr>
                <w:rFonts w:ascii="Times New Roman" w:hAnsi="Times New Roman" w:cs="Times New Roman"/>
                <w:sz w:val="24"/>
                <w:szCs w:val="24"/>
              </w:rPr>
              <w:t>Услови за учешће у поступку јавне набавке из чл.75 и 76 Закона и упутство како се доказује испуњеност тих услова</w:t>
            </w:r>
          </w:p>
        </w:tc>
        <w:tc>
          <w:tcPr>
            <w:tcW w:w="1717" w:type="dxa"/>
          </w:tcPr>
          <w:p w:rsidR="00B40A4F" w:rsidRPr="00761424" w:rsidRDefault="00761424" w:rsidP="00B40A4F">
            <w:pPr>
              <w:pStyle w:val="NoSpacing"/>
              <w:jc w:val="center"/>
              <w:rPr>
                <w:rFonts w:ascii="Times New Roman" w:hAnsi="Times New Roman" w:cs="Times New Roman"/>
                <w:sz w:val="24"/>
                <w:szCs w:val="24"/>
              </w:rPr>
            </w:pPr>
            <w:r>
              <w:rPr>
                <w:rFonts w:ascii="Times New Roman" w:hAnsi="Times New Roman" w:cs="Times New Roman"/>
                <w:sz w:val="24"/>
                <w:szCs w:val="24"/>
              </w:rPr>
              <w:t>7</w:t>
            </w:r>
          </w:p>
        </w:tc>
      </w:tr>
      <w:tr w:rsidR="00B40A4F" w:rsidTr="00B40A4F">
        <w:tc>
          <w:tcPr>
            <w:tcW w:w="1668" w:type="dxa"/>
          </w:tcPr>
          <w:p w:rsidR="00B40A4F" w:rsidRDefault="00B40A4F" w:rsidP="00B40A4F">
            <w:pPr>
              <w:pStyle w:val="NoSpacing"/>
              <w:jc w:val="center"/>
              <w:rPr>
                <w:rFonts w:ascii="Times New Roman" w:hAnsi="Times New Roman" w:cs="Times New Roman"/>
                <w:sz w:val="24"/>
                <w:szCs w:val="24"/>
              </w:rPr>
            </w:pPr>
            <w:r>
              <w:rPr>
                <w:rFonts w:ascii="Times New Roman" w:hAnsi="Times New Roman" w:cs="Times New Roman"/>
                <w:sz w:val="24"/>
                <w:szCs w:val="24"/>
              </w:rPr>
              <w:t>V</w:t>
            </w:r>
          </w:p>
        </w:tc>
        <w:tc>
          <w:tcPr>
            <w:tcW w:w="6237" w:type="dxa"/>
          </w:tcPr>
          <w:p w:rsidR="00B40A4F" w:rsidRPr="00B40A4F" w:rsidRDefault="00B40A4F" w:rsidP="00054881">
            <w:pPr>
              <w:pStyle w:val="NoSpacing"/>
              <w:jc w:val="both"/>
              <w:rPr>
                <w:rFonts w:ascii="Times New Roman" w:hAnsi="Times New Roman" w:cs="Times New Roman"/>
                <w:sz w:val="24"/>
                <w:szCs w:val="24"/>
              </w:rPr>
            </w:pPr>
            <w:r>
              <w:rPr>
                <w:rFonts w:ascii="Times New Roman" w:hAnsi="Times New Roman" w:cs="Times New Roman"/>
                <w:sz w:val="24"/>
                <w:szCs w:val="24"/>
              </w:rPr>
              <w:t>Упутство понуђачима како да сачине понуду</w:t>
            </w:r>
          </w:p>
        </w:tc>
        <w:tc>
          <w:tcPr>
            <w:tcW w:w="1717" w:type="dxa"/>
          </w:tcPr>
          <w:p w:rsidR="00B40A4F" w:rsidRPr="00761424" w:rsidRDefault="00761424" w:rsidP="00B40A4F">
            <w:pPr>
              <w:pStyle w:val="NoSpacing"/>
              <w:jc w:val="center"/>
              <w:rPr>
                <w:rFonts w:ascii="Times New Roman" w:hAnsi="Times New Roman" w:cs="Times New Roman"/>
                <w:sz w:val="24"/>
                <w:szCs w:val="24"/>
              </w:rPr>
            </w:pPr>
            <w:r>
              <w:rPr>
                <w:rFonts w:ascii="Times New Roman" w:hAnsi="Times New Roman" w:cs="Times New Roman"/>
                <w:sz w:val="24"/>
                <w:szCs w:val="24"/>
              </w:rPr>
              <w:t>14</w:t>
            </w:r>
          </w:p>
        </w:tc>
      </w:tr>
      <w:tr w:rsidR="00B40A4F" w:rsidTr="00B40A4F">
        <w:tc>
          <w:tcPr>
            <w:tcW w:w="1668" w:type="dxa"/>
          </w:tcPr>
          <w:p w:rsidR="00B40A4F" w:rsidRDefault="00B40A4F" w:rsidP="00B40A4F">
            <w:pPr>
              <w:pStyle w:val="NoSpacing"/>
              <w:jc w:val="center"/>
              <w:rPr>
                <w:rFonts w:ascii="Times New Roman" w:hAnsi="Times New Roman" w:cs="Times New Roman"/>
                <w:sz w:val="24"/>
                <w:szCs w:val="24"/>
              </w:rPr>
            </w:pPr>
            <w:r>
              <w:rPr>
                <w:rFonts w:ascii="Times New Roman" w:hAnsi="Times New Roman" w:cs="Times New Roman"/>
                <w:sz w:val="24"/>
                <w:szCs w:val="24"/>
              </w:rPr>
              <w:t>VI</w:t>
            </w:r>
          </w:p>
        </w:tc>
        <w:tc>
          <w:tcPr>
            <w:tcW w:w="6237" w:type="dxa"/>
          </w:tcPr>
          <w:p w:rsidR="00B40A4F" w:rsidRPr="00B40A4F" w:rsidRDefault="00B40A4F" w:rsidP="00054881">
            <w:pPr>
              <w:pStyle w:val="NoSpacing"/>
              <w:jc w:val="both"/>
              <w:rPr>
                <w:rFonts w:ascii="Times New Roman" w:hAnsi="Times New Roman" w:cs="Times New Roman"/>
                <w:sz w:val="24"/>
                <w:szCs w:val="24"/>
              </w:rPr>
            </w:pPr>
            <w:r>
              <w:rPr>
                <w:rFonts w:ascii="Times New Roman" w:hAnsi="Times New Roman" w:cs="Times New Roman"/>
                <w:sz w:val="24"/>
                <w:szCs w:val="24"/>
              </w:rPr>
              <w:t>Образац понуде</w:t>
            </w:r>
          </w:p>
        </w:tc>
        <w:tc>
          <w:tcPr>
            <w:tcW w:w="1717" w:type="dxa"/>
          </w:tcPr>
          <w:p w:rsidR="00B40A4F" w:rsidRPr="00761424" w:rsidRDefault="00761424" w:rsidP="00B40A4F">
            <w:pPr>
              <w:pStyle w:val="NoSpacing"/>
              <w:jc w:val="center"/>
              <w:rPr>
                <w:rFonts w:ascii="Times New Roman" w:hAnsi="Times New Roman" w:cs="Times New Roman"/>
                <w:sz w:val="24"/>
                <w:szCs w:val="24"/>
              </w:rPr>
            </w:pPr>
            <w:r>
              <w:rPr>
                <w:rFonts w:ascii="Times New Roman" w:hAnsi="Times New Roman" w:cs="Times New Roman"/>
                <w:sz w:val="24"/>
                <w:szCs w:val="24"/>
              </w:rPr>
              <w:t>22</w:t>
            </w:r>
          </w:p>
        </w:tc>
      </w:tr>
      <w:tr w:rsidR="00B40A4F" w:rsidTr="00B40A4F">
        <w:tc>
          <w:tcPr>
            <w:tcW w:w="1668" w:type="dxa"/>
          </w:tcPr>
          <w:p w:rsidR="00B40A4F" w:rsidRDefault="00B40A4F" w:rsidP="00B40A4F">
            <w:pPr>
              <w:pStyle w:val="NoSpacing"/>
              <w:jc w:val="center"/>
              <w:rPr>
                <w:rFonts w:ascii="Times New Roman" w:hAnsi="Times New Roman" w:cs="Times New Roman"/>
                <w:sz w:val="24"/>
                <w:szCs w:val="24"/>
              </w:rPr>
            </w:pPr>
            <w:r>
              <w:rPr>
                <w:rFonts w:ascii="Times New Roman" w:hAnsi="Times New Roman" w:cs="Times New Roman"/>
                <w:sz w:val="24"/>
                <w:szCs w:val="24"/>
              </w:rPr>
              <w:t>VII</w:t>
            </w:r>
          </w:p>
        </w:tc>
        <w:tc>
          <w:tcPr>
            <w:tcW w:w="6237" w:type="dxa"/>
          </w:tcPr>
          <w:p w:rsidR="00B40A4F" w:rsidRPr="00B40A4F" w:rsidRDefault="00B40A4F" w:rsidP="00054881">
            <w:pPr>
              <w:pStyle w:val="NoSpacing"/>
              <w:jc w:val="both"/>
              <w:rPr>
                <w:rFonts w:ascii="Times New Roman" w:hAnsi="Times New Roman" w:cs="Times New Roman"/>
                <w:sz w:val="24"/>
                <w:szCs w:val="24"/>
              </w:rPr>
            </w:pPr>
            <w:r>
              <w:rPr>
                <w:rFonts w:ascii="Times New Roman" w:hAnsi="Times New Roman" w:cs="Times New Roman"/>
                <w:sz w:val="24"/>
                <w:szCs w:val="24"/>
              </w:rPr>
              <w:t>Модел уговора</w:t>
            </w:r>
          </w:p>
        </w:tc>
        <w:tc>
          <w:tcPr>
            <w:tcW w:w="1717" w:type="dxa"/>
          </w:tcPr>
          <w:p w:rsidR="00B40A4F" w:rsidRPr="00761424" w:rsidRDefault="00761424" w:rsidP="00B40A4F">
            <w:pPr>
              <w:pStyle w:val="NoSpacing"/>
              <w:jc w:val="center"/>
              <w:rPr>
                <w:rFonts w:ascii="Times New Roman" w:hAnsi="Times New Roman" w:cs="Times New Roman"/>
                <w:sz w:val="24"/>
                <w:szCs w:val="24"/>
              </w:rPr>
            </w:pPr>
            <w:r>
              <w:rPr>
                <w:rFonts w:ascii="Times New Roman" w:hAnsi="Times New Roman" w:cs="Times New Roman"/>
                <w:sz w:val="24"/>
                <w:szCs w:val="24"/>
              </w:rPr>
              <w:t>27</w:t>
            </w:r>
          </w:p>
        </w:tc>
      </w:tr>
      <w:tr w:rsidR="00761424" w:rsidTr="00B40A4F">
        <w:tc>
          <w:tcPr>
            <w:tcW w:w="1668" w:type="dxa"/>
          </w:tcPr>
          <w:p w:rsidR="00761424" w:rsidRDefault="00761424" w:rsidP="00B40A4F">
            <w:pPr>
              <w:pStyle w:val="NoSpacing"/>
              <w:jc w:val="center"/>
              <w:rPr>
                <w:rFonts w:ascii="Times New Roman" w:hAnsi="Times New Roman" w:cs="Times New Roman"/>
                <w:sz w:val="24"/>
                <w:szCs w:val="24"/>
              </w:rPr>
            </w:pPr>
            <w:r>
              <w:rPr>
                <w:rFonts w:ascii="Times New Roman" w:hAnsi="Times New Roman" w:cs="Times New Roman"/>
                <w:sz w:val="24"/>
                <w:szCs w:val="24"/>
              </w:rPr>
              <w:t>VIII</w:t>
            </w:r>
          </w:p>
        </w:tc>
        <w:tc>
          <w:tcPr>
            <w:tcW w:w="6237" w:type="dxa"/>
          </w:tcPr>
          <w:p w:rsidR="00761424" w:rsidRPr="00B40A4F" w:rsidRDefault="00761424" w:rsidP="00A52F48">
            <w:pPr>
              <w:pStyle w:val="NoSpacing"/>
              <w:jc w:val="both"/>
              <w:rPr>
                <w:rFonts w:ascii="Times New Roman" w:hAnsi="Times New Roman" w:cs="Times New Roman"/>
                <w:sz w:val="24"/>
                <w:szCs w:val="24"/>
              </w:rPr>
            </w:pPr>
            <w:r>
              <w:rPr>
                <w:rFonts w:ascii="Times New Roman" w:hAnsi="Times New Roman" w:cs="Times New Roman"/>
                <w:sz w:val="24"/>
                <w:szCs w:val="24"/>
              </w:rPr>
              <w:t>Образац трошкова припреме понуде</w:t>
            </w:r>
          </w:p>
        </w:tc>
        <w:tc>
          <w:tcPr>
            <w:tcW w:w="1717" w:type="dxa"/>
          </w:tcPr>
          <w:p w:rsidR="00761424" w:rsidRPr="00761424" w:rsidRDefault="00761424" w:rsidP="00B40A4F">
            <w:pPr>
              <w:pStyle w:val="NoSpacing"/>
              <w:jc w:val="center"/>
              <w:rPr>
                <w:rFonts w:ascii="Times New Roman" w:hAnsi="Times New Roman" w:cs="Times New Roman"/>
                <w:sz w:val="24"/>
                <w:szCs w:val="24"/>
              </w:rPr>
            </w:pPr>
            <w:r>
              <w:rPr>
                <w:rFonts w:ascii="Times New Roman" w:hAnsi="Times New Roman" w:cs="Times New Roman"/>
                <w:sz w:val="24"/>
                <w:szCs w:val="24"/>
              </w:rPr>
              <w:t>31</w:t>
            </w:r>
          </w:p>
        </w:tc>
      </w:tr>
      <w:tr w:rsidR="00761424" w:rsidTr="00B40A4F">
        <w:tc>
          <w:tcPr>
            <w:tcW w:w="1668" w:type="dxa"/>
          </w:tcPr>
          <w:p w:rsidR="00761424" w:rsidRDefault="00761424" w:rsidP="00B40A4F">
            <w:pPr>
              <w:pStyle w:val="NoSpacing"/>
              <w:jc w:val="center"/>
              <w:rPr>
                <w:rFonts w:ascii="Times New Roman" w:hAnsi="Times New Roman" w:cs="Times New Roman"/>
                <w:sz w:val="24"/>
                <w:szCs w:val="24"/>
              </w:rPr>
            </w:pPr>
            <w:r>
              <w:rPr>
                <w:rFonts w:ascii="Times New Roman" w:hAnsi="Times New Roman" w:cs="Times New Roman"/>
                <w:sz w:val="24"/>
                <w:szCs w:val="24"/>
              </w:rPr>
              <w:t>IX</w:t>
            </w:r>
          </w:p>
        </w:tc>
        <w:tc>
          <w:tcPr>
            <w:tcW w:w="6237" w:type="dxa"/>
          </w:tcPr>
          <w:p w:rsidR="00761424" w:rsidRPr="00761424" w:rsidRDefault="00761424" w:rsidP="00A52F48">
            <w:pPr>
              <w:pStyle w:val="NoSpacing"/>
              <w:jc w:val="both"/>
              <w:rPr>
                <w:rFonts w:ascii="Times New Roman" w:hAnsi="Times New Roman" w:cs="Times New Roman"/>
                <w:sz w:val="24"/>
                <w:szCs w:val="24"/>
              </w:rPr>
            </w:pPr>
            <w:r>
              <w:rPr>
                <w:rFonts w:ascii="Times New Roman" w:hAnsi="Times New Roman" w:cs="Times New Roman"/>
                <w:sz w:val="24"/>
                <w:szCs w:val="24"/>
              </w:rPr>
              <w:t>Образац изјаве о независној понуди</w:t>
            </w:r>
          </w:p>
        </w:tc>
        <w:tc>
          <w:tcPr>
            <w:tcW w:w="1717" w:type="dxa"/>
          </w:tcPr>
          <w:p w:rsidR="00761424" w:rsidRPr="00761424" w:rsidRDefault="00761424" w:rsidP="00B40A4F">
            <w:pPr>
              <w:pStyle w:val="NoSpacing"/>
              <w:jc w:val="center"/>
              <w:rPr>
                <w:rFonts w:ascii="Times New Roman" w:hAnsi="Times New Roman" w:cs="Times New Roman"/>
                <w:sz w:val="24"/>
                <w:szCs w:val="24"/>
              </w:rPr>
            </w:pPr>
            <w:r>
              <w:rPr>
                <w:rFonts w:ascii="Times New Roman" w:hAnsi="Times New Roman" w:cs="Times New Roman"/>
                <w:sz w:val="24"/>
                <w:szCs w:val="24"/>
              </w:rPr>
              <w:t>32</w:t>
            </w:r>
          </w:p>
        </w:tc>
      </w:tr>
      <w:tr w:rsidR="00761424" w:rsidTr="00B40A4F">
        <w:tc>
          <w:tcPr>
            <w:tcW w:w="1668" w:type="dxa"/>
          </w:tcPr>
          <w:p w:rsidR="00761424" w:rsidRDefault="00761424" w:rsidP="00B40A4F">
            <w:pPr>
              <w:pStyle w:val="NoSpacing"/>
              <w:jc w:val="center"/>
              <w:rPr>
                <w:rFonts w:ascii="Times New Roman" w:hAnsi="Times New Roman" w:cs="Times New Roman"/>
                <w:sz w:val="24"/>
                <w:szCs w:val="24"/>
              </w:rPr>
            </w:pPr>
            <w:r>
              <w:rPr>
                <w:rFonts w:ascii="Times New Roman" w:hAnsi="Times New Roman" w:cs="Times New Roman"/>
                <w:sz w:val="24"/>
                <w:szCs w:val="24"/>
              </w:rPr>
              <w:t>X</w:t>
            </w:r>
          </w:p>
        </w:tc>
        <w:tc>
          <w:tcPr>
            <w:tcW w:w="6237" w:type="dxa"/>
          </w:tcPr>
          <w:p w:rsidR="00761424" w:rsidRPr="00761424" w:rsidRDefault="00761424" w:rsidP="00A52F48">
            <w:pPr>
              <w:pStyle w:val="NoSpacing"/>
              <w:jc w:val="both"/>
              <w:rPr>
                <w:rFonts w:ascii="Times New Roman" w:hAnsi="Times New Roman" w:cs="Times New Roman"/>
                <w:sz w:val="24"/>
                <w:szCs w:val="24"/>
              </w:rPr>
            </w:pPr>
            <w:r>
              <w:rPr>
                <w:rFonts w:ascii="Times New Roman" w:hAnsi="Times New Roman" w:cs="Times New Roman"/>
                <w:sz w:val="24"/>
                <w:szCs w:val="24"/>
              </w:rPr>
              <w:t>Образац изјаве о поштовању обавеза које произилазе из важећих прописа</w:t>
            </w:r>
          </w:p>
        </w:tc>
        <w:tc>
          <w:tcPr>
            <w:tcW w:w="1717" w:type="dxa"/>
          </w:tcPr>
          <w:p w:rsidR="00761424" w:rsidRPr="00761424" w:rsidRDefault="00761424" w:rsidP="00B40A4F">
            <w:pPr>
              <w:pStyle w:val="NoSpacing"/>
              <w:jc w:val="center"/>
              <w:rPr>
                <w:rFonts w:ascii="Times New Roman" w:hAnsi="Times New Roman" w:cs="Times New Roman"/>
                <w:sz w:val="24"/>
                <w:szCs w:val="24"/>
              </w:rPr>
            </w:pPr>
            <w:r>
              <w:rPr>
                <w:rFonts w:ascii="Times New Roman" w:hAnsi="Times New Roman" w:cs="Times New Roman"/>
                <w:sz w:val="24"/>
                <w:szCs w:val="24"/>
              </w:rPr>
              <w:t>33</w:t>
            </w:r>
          </w:p>
        </w:tc>
      </w:tr>
      <w:tr w:rsidR="00B40A4F" w:rsidTr="00B40A4F">
        <w:tc>
          <w:tcPr>
            <w:tcW w:w="1668" w:type="dxa"/>
          </w:tcPr>
          <w:p w:rsidR="00B40A4F" w:rsidRDefault="00B40A4F" w:rsidP="00B40A4F">
            <w:pPr>
              <w:pStyle w:val="NoSpacing"/>
              <w:jc w:val="center"/>
              <w:rPr>
                <w:rFonts w:ascii="Times New Roman" w:hAnsi="Times New Roman" w:cs="Times New Roman"/>
                <w:sz w:val="24"/>
                <w:szCs w:val="24"/>
              </w:rPr>
            </w:pPr>
            <w:r>
              <w:rPr>
                <w:rFonts w:ascii="Times New Roman" w:hAnsi="Times New Roman" w:cs="Times New Roman"/>
                <w:sz w:val="24"/>
                <w:szCs w:val="24"/>
              </w:rPr>
              <w:t>XI</w:t>
            </w:r>
          </w:p>
        </w:tc>
        <w:tc>
          <w:tcPr>
            <w:tcW w:w="6237" w:type="dxa"/>
          </w:tcPr>
          <w:p w:rsidR="00B40A4F" w:rsidRPr="00761424" w:rsidRDefault="00761424" w:rsidP="00761424">
            <w:pPr>
              <w:pStyle w:val="NoSpacing"/>
              <w:rPr>
                <w:rFonts w:ascii="Times New Roman" w:hAnsi="Times New Roman" w:cs="Times New Roman"/>
                <w:sz w:val="24"/>
                <w:szCs w:val="24"/>
              </w:rPr>
            </w:pPr>
            <w:r w:rsidRPr="00761424">
              <w:rPr>
                <w:rFonts w:ascii="Times New Roman" w:hAnsi="Times New Roman" w:cs="Times New Roman"/>
                <w:bCs/>
                <w:iCs/>
                <w:sz w:val="24"/>
                <w:szCs w:val="24"/>
              </w:rPr>
              <w:t xml:space="preserve">Образац потврде о изведеним радовима који су предмет јавне набавке </w:t>
            </w:r>
          </w:p>
        </w:tc>
        <w:tc>
          <w:tcPr>
            <w:tcW w:w="1717" w:type="dxa"/>
          </w:tcPr>
          <w:p w:rsidR="00B40A4F" w:rsidRPr="00761424" w:rsidRDefault="00761424" w:rsidP="00B40A4F">
            <w:pPr>
              <w:pStyle w:val="NoSpacing"/>
              <w:jc w:val="center"/>
              <w:rPr>
                <w:rFonts w:ascii="Times New Roman" w:hAnsi="Times New Roman" w:cs="Times New Roman"/>
                <w:sz w:val="24"/>
                <w:szCs w:val="24"/>
              </w:rPr>
            </w:pPr>
            <w:r>
              <w:rPr>
                <w:rFonts w:ascii="Times New Roman" w:hAnsi="Times New Roman" w:cs="Times New Roman"/>
                <w:sz w:val="24"/>
                <w:szCs w:val="24"/>
              </w:rPr>
              <w:t>34</w:t>
            </w:r>
          </w:p>
        </w:tc>
      </w:tr>
    </w:tbl>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B40A4F" w:rsidRDefault="00B40A4F" w:rsidP="00054881">
      <w:pPr>
        <w:pStyle w:val="NoSpacing"/>
        <w:jc w:val="both"/>
        <w:rPr>
          <w:rFonts w:ascii="Times New Roman" w:hAnsi="Times New Roman" w:cs="Times New Roman"/>
          <w:sz w:val="24"/>
          <w:szCs w:val="24"/>
        </w:rPr>
      </w:pPr>
    </w:p>
    <w:p w:rsidR="00761424" w:rsidRDefault="00761424" w:rsidP="00054881">
      <w:pPr>
        <w:pStyle w:val="NoSpacing"/>
        <w:jc w:val="both"/>
        <w:rPr>
          <w:rFonts w:ascii="Times New Roman" w:hAnsi="Times New Roman" w:cs="Times New Roman"/>
          <w:sz w:val="24"/>
          <w:szCs w:val="24"/>
        </w:rPr>
      </w:pPr>
    </w:p>
    <w:p w:rsidR="00761424" w:rsidRDefault="00761424" w:rsidP="00054881">
      <w:pPr>
        <w:pStyle w:val="NoSpacing"/>
        <w:jc w:val="both"/>
        <w:rPr>
          <w:rFonts w:ascii="Times New Roman" w:hAnsi="Times New Roman" w:cs="Times New Roman"/>
          <w:sz w:val="24"/>
          <w:szCs w:val="24"/>
        </w:rPr>
      </w:pPr>
    </w:p>
    <w:p w:rsidR="00761424" w:rsidRDefault="00761424" w:rsidP="00054881">
      <w:pPr>
        <w:pStyle w:val="NoSpacing"/>
        <w:jc w:val="both"/>
        <w:rPr>
          <w:rFonts w:ascii="Times New Roman" w:hAnsi="Times New Roman" w:cs="Times New Roman"/>
          <w:sz w:val="24"/>
          <w:szCs w:val="24"/>
        </w:rPr>
      </w:pPr>
    </w:p>
    <w:p w:rsidR="00761424" w:rsidRDefault="00761424" w:rsidP="00054881">
      <w:pPr>
        <w:pStyle w:val="NoSpacing"/>
        <w:jc w:val="both"/>
        <w:rPr>
          <w:rFonts w:ascii="Times New Roman" w:hAnsi="Times New Roman" w:cs="Times New Roman"/>
          <w:sz w:val="24"/>
          <w:szCs w:val="24"/>
        </w:rPr>
      </w:pPr>
    </w:p>
    <w:p w:rsidR="00761424" w:rsidRDefault="00761424" w:rsidP="00054881">
      <w:pPr>
        <w:pStyle w:val="NoSpacing"/>
        <w:jc w:val="both"/>
        <w:rPr>
          <w:rFonts w:ascii="Times New Roman" w:hAnsi="Times New Roman" w:cs="Times New Roman"/>
          <w:sz w:val="24"/>
          <w:szCs w:val="24"/>
        </w:rPr>
      </w:pPr>
    </w:p>
    <w:p w:rsidR="00761424" w:rsidRDefault="00761424" w:rsidP="00054881">
      <w:pPr>
        <w:pStyle w:val="NoSpacing"/>
        <w:jc w:val="both"/>
        <w:rPr>
          <w:rFonts w:ascii="Times New Roman" w:hAnsi="Times New Roman" w:cs="Times New Roman"/>
          <w:sz w:val="24"/>
          <w:szCs w:val="24"/>
        </w:rPr>
      </w:pPr>
    </w:p>
    <w:p w:rsidR="00761424" w:rsidRDefault="00761424" w:rsidP="00054881">
      <w:pPr>
        <w:pStyle w:val="NoSpacing"/>
        <w:jc w:val="both"/>
        <w:rPr>
          <w:rFonts w:ascii="Times New Roman" w:hAnsi="Times New Roman" w:cs="Times New Roman"/>
          <w:sz w:val="24"/>
          <w:szCs w:val="24"/>
        </w:rPr>
      </w:pPr>
    </w:p>
    <w:p w:rsidR="00761424" w:rsidRDefault="00761424" w:rsidP="00054881">
      <w:pPr>
        <w:pStyle w:val="NoSpacing"/>
        <w:jc w:val="both"/>
        <w:rPr>
          <w:rFonts w:ascii="Times New Roman" w:hAnsi="Times New Roman" w:cs="Times New Roman"/>
          <w:sz w:val="24"/>
          <w:szCs w:val="24"/>
        </w:rPr>
      </w:pPr>
    </w:p>
    <w:p w:rsidR="00761424" w:rsidRDefault="00761424" w:rsidP="00054881">
      <w:pPr>
        <w:pStyle w:val="NoSpacing"/>
        <w:jc w:val="both"/>
        <w:rPr>
          <w:rFonts w:ascii="Times New Roman" w:hAnsi="Times New Roman" w:cs="Times New Roman"/>
          <w:sz w:val="24"/>
          <w:szCs w:val="24"/>
        </w:rPr>
      </w:pPr>
    </w:p>
    <w:p w:rsidR="00761424" w:rsidRDefault="00761424" w:rsidP="00054881">
      <w:pPr>
        <w:pStyle w:val="NoSpacing"/>
        <w:jc w:val="both"/>
        <w:rPr>
          <w:rFonts w:ascii="Times New Roman" w:hAnsi="Times New Roman" w:cs="Times New Roman"/>
          <w:sz w:val="24"/>
          <w:szCs w:val="24"/>
        </w:rPr>
      </w:pPr>
    </w:p>
    <w:p w:rsidR="00761424" w:rsidRPr="00761424" w:rsidRDefault="00761424"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lastRenderedPageBreak/>
        <w:t>I ОПШТИ ПОДАЦИ О ЈАВНОЈ НАБАВЦИ</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Подацио о наручиоцу</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Наручилац: Основни суд у Обреновцу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Адреса: Обреновац, ул. </w:t>
      </w:r>
      <w:proofErr w:type="gramStart"/>
      <w:r w:rsidRPr="00054881">
        <w:rPr>
          <w:rFonts w:ascii="Times New Roman" w:hAnsi="Times New Roman" w:cs="Times New Roman"/>
          <w:sz w:val="24"/>
          <w:szCs w:val="24"/>
        </w:rPr>
        <w:t>Александра Аце Симовића бр.</w:t>
      </w:r>
      <w:proofErr w:type="gramEnd"/>
      <w:r w:rsidRPr="00054881">
        <w:rPr>
          <w:rFonts w:ascii="Times New Roman" w:hAnsi="Times New Roman" w:cs="Times New Roman"/>
          <w:sz w:val="24"/>
          <w:szCs w:val="24"/>
        </w:rPr>
        <w:t xml:space="preserve"> 9а</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Интернет страница: </w:t>
      </w:r>
      <w:hyperlink r:id="rId8" w:history="1">
        <w:r w:rsidRPr="00054881">
          <w:rPr>
            <w:rFonts w:ascii="Times New Roman" w:hAnsi="Times New Roman" w:cs="Times New Roman"/>
            <w:color w:val="0000FF"/>
            <w:sz w:val="24"/>
            <w:szCs w:val="24"/>
            <w:u w:val="single"/>
          </w:rPr>
          <w:t>www.ob.os.sud.rs</w:t>
        </w:r>
      </w:hyperlink>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Врста наручиоца: правосуђе</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Врста поступка јавне набавке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Предмет јавне набавке</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Предмет јавне набавке број ЈНМВ 01/2015 су молерски радови у сутерену зграде Основног суда у Обреновцу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Поступак јавне набавке се спроводи ради закључења уговора о јавној набавци.</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Напомена да ли је у питању резервисана јавна набавка</w:t>
      </w:r>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Није у питању резервисана јавна набавка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Контакт</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Особа за контакт је Милица Делибашић, тел: 011/87-20-174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lastRenderedPageBreak/>
        <w:t>II ПОДАЦИ О ПРЕДМЕТУ ЈАВНЕ НАБАВКЕ</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Предмет јавне набавке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Опис предмета набавке: предмет јавне набавке је набавка радова – молерски радови у сутерену зграде Основног суда у Обреновцу, у свему према дефинисаним техничким спецификацијама. </w:t>
      </w:r>
      <w:proofErr w:type="gramStart"/>
      <w:r w:rsidRPr="00054881">
        <w:rPr>
          <w:rFonts w:ascii="Times New Roman" w:hAnsi="Times New Roman" w:cs="Times New Roman"/>
          <w:sz w:val="24"/>
          <w:szCs w:val="24"/>
        </w:rPr>
        <w:t>Техничке спецификације су дефинисане у поглављу III конкурсне документације.</w:t>
      </w:r>
      <w:proofErr w:type="gramEnd"/>
      <w:r w:rsidRPr="00054881">
        <w:rPr>
          <w:rFonts w:ascii="Times New Roman" w:hAnsi="Times New Roman" w:cs="Times New Roman"/>
          <w:sz w:val="24"/>
          <w:szCs w:val="24"/>
        </w:rPr>
        <w:t xml:space="preserve"> Назив и ознака из општег речника набавки: 45400000- завршни грађевински радови.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Извођење предметних радова вршиће се до износа процене вредности набавке која износи 1.000.000</w:t>
      </w:r>
      <w:proofErr w:type="gramStart"/>
      <w:r w:rsidRPr="00054881">
        <w:rPr>
          <w:rFonts w:ascii="Times New Roman" w:hAnsi="Times New Roman" w:cs="Times New Roman"/>
          <w:sz w:val="24"/>
          <w:szCs w:val="24"/>
        </w:rPr>
        <w:t>,00</w:t>
      </w:r>
      <w:proofErr w:type="gramEnd"/>
      <w:r w:rsidRPr="00054881">
        <w:rPr>
          <w:rFonts w:ascii="Times New Roman" w:hAnsi="Times New Roman" w:cs="Times New Roman"/>
          <w:sz w:val="24"/>
          <w:szCs w:val="24"/>
        </w:rPr>
        <w:t xml:space="preserve"> динара са ПДВ према динамици коју одреди наручилац по јединачним ценама наведеним у понуди.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Партије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Ова набавка није обликована у више партија.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lastRenderedPageBreak/>
        <w:t>III ТЕХНИЧКА СПЕЦИФИКАЦИЈА ПРЕДМЕТА ЈАВНЕ НАБАВКЕ</w:t>
      </w:r>
    </w:p>
    <w:p w:rsidR="00054881" w:rsidRPr="00054881" w:rsidRDefault="00054881" w:rsidP="00054881">
      <w:pPr>
        <w:pStyle w:val="NoSpacing"/>
        <w:jc w:val="both"/>
        <w:rPr>
          <w:rFonts w:ascii="Times New Roman" w:hAnsi="Times New Roman" w:cs="Times New Roman"/>
          <w:sz w:val="24"/>
          <w:szCs w:val="24"/>
        </w:rPr>
      </w:pPr>
    </w:p>
    <w:tbl>
      <w:tblPr>
        <w:tblW w:w="931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241"/>
        <w:gridCol w:w="7149"/>
        <w:gridCol w:w="925"/>
      </w:tblGrid>
      <w:tr w:rsidR="00054881" w:rsidRPr="00054881" w:rsidTr="00054881">
        <w:trPr>
          <w:tblCellSpacing w:w="0" w:type="dxa"/>
        </w:trPr>
        <w:tc>
          <w:tcPr>
            <w:tcW w:w="94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Позиција </w:t>
            </w:r>
          </w:p>
        </w:tc>
        <w:tc>
          <w:tcPr>
            <w:tcW w:w="68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Опис радова </w:t>
            </w:r>
          </w:p>
        </w:tc>
        <w:tc>
          <w:tcPr>
            <w:tcW w:w="88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Јед. мере </w:t>
            </w:r>
          </w:p>
        </w:tc>
      </w:tr>
      <w:tr w:rsidR="00054881" w:rsidRPr="00054881" w:rsidTr="00054881">
        <w:trPr>
          <w:tblCellSpacing w:w="0" w:type="dxa"/>
        </w:trPr>
        <w:tc>
          <w:tcPr>
            <w:tcW w:w="94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1. </w:t>
            </w:r>
          </w:p>
        </w:tc>
        <w:tc>
          <w:tcPr>
            <w:tcW w:w="68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Глетовање старих оструганих зидова емулзионим китом. Све површине обрусити, очистити и извршити импрегнацију. Прегледати и китовати мања оштећења и пукотине и пукотине. Китовати и глетовати емулзионим китом први пут. Све површине фино пребрусити па китовати и глетовати емулзионим китом други пут. </w:t>
            </w:r>
          </w:p>
        </w:tc>
        <w:tc>
          <w:tcPr>
            <w:tcW w:w="88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м2 </w:t>
            </w:r>
          </w:p>
        </w:tc>
      </w:tr>
      <w:tr w:rsidR="00054881" w:rsidRPr="00054881" w:rsidTr="00054881">
        <w:trPr>
          <w:tblCellSpacing w:w="0" w:type="dxa"/>
        </w:trPr>
        <w:tc>
          <w:tcPr>
            <w:tcW w:w="94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2.</w:t>
            </w:r>
          </w:p>
        </w:tc>
        <w:tc>
          <w:tcPr>
            <w:tcW w:w="68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Стругање старе боје и бојење зидова полудисперзионим бојама. Све површине остругати и опрати од боје и кита. Брусити, предимпрегнирати, китовати пластичним китом мања оштећења и китовати емолзионим китом. Брусити, инпрегнирати и бојити први пут, а затим исправити дисперзионим китом мања оштећења. Бојити полудисперзивном бојом први и други пут. Боја и том по избору пројектантна. </w:t>
            </w:r>
          </w:p>
        </w:tc>
        <w:tc>
          <w:tcPr>
            <w:tcW w:w="88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м2</w:t>
            </w:r>
          </w:p>
        </w:tc>
      </w:tr>
      <w:tr w:rsidR="00054881" w:rsidRPr="00054881" w:rsidTr="00054881">
        <w:trPr>
          <w:tblCellSpacing w:w="0" w:type="dxa"/>
        </w:trPr>
        <w:tc>
          <w:tcPr>
            <w:tcW w:w="94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3</w:t>
            </w:r>
          </w:p>
        </w:tc>
        <w:tc>
          <w:tcPr>
            <w:tcW w:w="68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Малтерисање продужмним малтером у два слоја. Пре малтерисања површине очистити и испрскати млеком. Први слој, грунт, радити продужним малтером дебљине слоја до 2цм од просејаног шљунка</w:t>
            </w:r>
            <w:proofErr w:type="gramStart"/>
            <w:r w:rsidRPr="00054881">
              <w:rPr>
                <w:rFonts w:ascii="Times New Roman" w:hAnsi="Times New Roman" w:cs="Times New Roman"/>
                <w:sz w:val="24"/>
                <w:szCs w:val="24"/>
              </w:rPr>
              <w:t>, ,,јединице</w:t>
            </w:r>
            <w:proofErr w:type="gramEnd"/>
            <w:r w:rsidRPr="00054881">
              <w:rPr>
                <w:rFonts w:ascii="Times New Roman" w:hAnsi="Times New Roman" w:cs="Times New Roman"/>
                <w:sz w:val="24"/>
                <w:szCs w:val="24"/>
              </w:rPr>
              <w:t>” и креча. Малтер стално мешати да се кречно млеко не извдвоји. Малтер нанети преко поквашене подлоге и нарезати ради бољег прихватања другог слоја. Други слој справити са ситним и чистим песком, без примеса муља и органских материја. Пердашити уз квашење и глачање малим пердашкама. Омалтерисане површине морају бити равне, без прелома и таласа, а ивице оштре и праве. Малтер квасити да не дође до брзог сушења и ,,прегоревања”</w:t>
            </w:r>
          </w:p>
        </w:tc>
        <w:tc>
          <w:tcPr>
            <w:tcW w:w="88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Ком.</w:t>
            </w:r>
          </w:p>
        </w:tc>
      </w:tr>
    </w:tbl>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Напомена: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Спецификација радова обухвата набавку, транспорт, испоруку и уградњу материјала.</w:t>
      </w:r>
      <w:proofErr w:type="gramEnd"/>
      <w:r w:rsidRPr="00054881">
        <w:rPr>
          <w:rFonts w:ascii="Times New Roman" w:hAnsi="Times New Roman" w:cs="Times New Roman"/>
          <w:sz w:val="24"/>
          <w:szCs w:val="24"/>
        </w:rPr>
        <w:t xml:space="preserve"> Јединична цена по м2 обухвата, па и у ставкама где то није експлицитно напоменуто, све издатке за рад, материјал са уобичајеним растуром, спољни и унутрашњи транспорт, скелу за извођења радова сав потребан алат и опрему, привремено складиштење, израду доказница, заштиту места рада од прашине о оштећења (по потреби направити заштиту са подконструцијом и дебљом ПВЦ фолијом), потребна осигурања и атесте. </w:t>
      </w:r>
      <w:proofErr w:type="gramStart"/>
      <w:r w:rsidRPr="00054881">
        <w:rPr>
          <w:rFonts w:ascii="Times New Roman" w:hAnsi="Times New Roman" w:cs="Times New Roman"/>
          <w:sz w:val="24"/>
          <w:szCs w:val="24"/>
        </w:rPr>
        <w:t>Сви радови се морају изводити са неопходом заштитом осталих елемената ентеријера, опреме, уз сва привремена померања намештаја и опреме ради извршења радова и све друго непоходно за квалитетно извођење радова по важећим техничким прописима стандардима и условима из техничке документације и угвора.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Извођач радова је обавезан да приликом радова заштити подове, ентеријер, опрему као и да након зваршетка посла остави за собом чисте просторије.</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lastRenderedPageBreak/>
        <w:t>Извођач је дужан да изврши усклађивање радова појединих струка (грађевински, машински, електро, водовод и канализација) како би се избегле штете које могу настати због непридржавања договореног редоследа и динамике извођења појединих радова.</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Штете које могу настати као резултат непотпуне координације радова као и штете на већ завршеним радовима или оштећења на постојећим зидовима / подовима / међуспратној конструкцији / инсталацијама које су резултат радова по овом пројекту су искључива одговорност Извођача радова.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Извођач је дужан да пре допреме, односно употребе одговарајућих грађевиснких материјала, полупроизвода и готових производа од стручене /овлашћене институције прибави уверење о претходним испитивањима квалитета и подобности материјала, полупроизвода и производа које намерава да употреби и предаје их Надзорном органу и представнику Наручиоца ради прегледа и давања одобрења. </w:t>
      </w:r>
      <w:proofErr w:type="gramStart"/>
      <w:r w:rsidRPr="00054881">
        <w:rPr>
          <w:rFonts w:ascii="Times New Roman" w:hAnsi="Times New Roman" w:cs="Times New Roman"/>
          <w:sz w:val="24"/>
          <w:szCs w:val="24"/>
        </w:rPr>
        <w:t>Извођач је дужан да изврши консултације и добије претходну сагласност од Наручиоца за набавку, уградњу и коришћење појединих материјала из позиција у којима је поред квалитета и функционалности битна и естетика.</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Извођач је дужан да прибави одговарајуће атесте за уграђени материјал.</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Обавезно по завршетку сваке позиције (а пре почетка нове) позати представника Наручиоца да изврши преглед радова и количине.</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 цену сваке позиције урачунати прикупљање неупотребљеног материјала и шута и изношење ван објекта на градску депонију коју одреди Извођач, са свакодневним чишћењем радног простора.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Динамику извођења радова одређује Наручилац.</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Плаћање по стварно изведеним количинама.</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Понуђачи могу да понуде одговарајућа добра односно добра која потпуно испуњавају техничке спецификације дефинисане у конкурсној документације тј.</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техничке</w:t>
      </w:r>
      <w:proofErr w:type="gramEnd"/>
      <w:r w:rsidRPr="00054881">
        <w:rPr>
          <w:rFonts w:ascii="Times New Roman" w:hAnsi="Times New Roman" w:cs="Times New Roman"/>
          <w:sz w:val="24"/>
          <w:szCs w:val="24"/>
        </w:rPr>
        <w:t xml:space="preserve"> захтеве у којима су предвиђене карактеристике материјала, радова и сл., а које одговарају потреба наручиоца.</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Све штете на објекту и опреме Наручиоца настале услед несавестног извођења радова сноси Извођач.</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97C32"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proofErr w:type="gramStart"/>
      <w:r w:rsidRPr="00054881">
        <w:rPr>
          <w:rFonts w:ascii="Times New Roman" w:hAnsi="Times New Roman" w:cs="Times New Roman"/>
          <w:b/>
          <w:bCs/>
          <w:sz w:val="24"/>
          <w:szCs w:val="24"/>
        </w:rPr>
        <w:lastRenderedPageBreak/>
        <w:t>IV УСЛОВИ ЗА УЧЕШЋЕ ЈАВНЕ НАБАВКЕ ИЗ ЧЛ.</w:t>
      </w:r>
      <w:proofErr w:type="gramEnd"/>
      <w:r w:rsidRPr="00054881">
        <w:rPr>
          <w:rFonts w:ascii="Times New Roman" w:hAnsi="Times New Roman" w:cs="Times New Roman"/>
          <w:b/>
          <w:bCs/>
          <w:sz w:val="24"/>
          <w:szCs w:val="24"/>
        </w:rPr>
        <w:t xml:space="preserve"> 75. И 76 ЗАКОНА И УПУСТВО КАКО СЕ ДОКАЗУЈЕ ИСПУЊЕНОСТ УСЛОВА</w:t>
      </w:r>
    </w:p>
    <w:p w:rsidR="00054881" w:rsidRPr="00054881" w:rsidRDefault="00054881" w:rsidP="00097C32">
      <w:pPr>
        <w:pStyle w:val="NoSpacing"/>
        <w:jc w:val="center"/>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УСЛОВИ КОЈЕ ПОНУЂАЧ МОРА ДА ИСПУНИ ДА БИ МОГАО ДА УЧЕСТВУЈЕ У ПОСТУПКУ ЈАВНЕ НАБАВКЕ:</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b/>
          <w:bCs/>
          <w:sz w:val="24"/>
          <w:szCs w:val="24"/>
          <w:u w:val="single"/>
        </w:rPr>
        <w:t>Обавезни услови за учешће у поступку јавне набавке из члана 75.</w:t>
      </w:r>
      <w:proofErr w:type="gramEnd"/>
      <w:r w:rsidRPr="00054881">
        <w:rPr>
          <w:rFonts w:ascii="Times New Roman" w:hAnsi="Times New Roman" w:cs="Times New Roman"/>
          <w:b/>
          <w:bCs/>
          <w:sz w:val="24"/>
          <w:szCs w:val="24"/>
          <w:u w:val="single"/>
        </w:rPr>
        <w:t xml:space="preserve"> ЗЈН</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Право на учешће у поступку предметне јавне набавке има понуђач који испуњава обавезне услове за учешеће у послу јавне набавке дефинисане чл.</w:t>
      </w:r>
      <w:proofErr w:type="gramEnd"/>
      <w:r w:rsidRPr="00054881">
        <w:rPr>
          <w:rFonts w:ascii="Times New Roman" w:hAnsi="Times New Roman" w:cs="Times New Roman"/>
          <w:sz w:val="24"/>
          <w:szCs w:val="24"/>
        </w:rPr>
        <w:t xml:space="preserve"> 75 Закона и то: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Да је регистрован код надлежног органа, односно уписан у одговарајући регистар </w:t>
      </w:r>
      <w:r w:rsidRPr="00054881">
        <w:rPr>
          <w:rFonts w:ascii="Times New Roman" w:hAnsi="Times New Roman" w:cs="Times New Roman"/>
          <w:i/>
          <w:iCs/>
          <w:sz w:val="24"/>
          <w:szCs w:val="24"/>
        </w:rPr>
        <w:t>(чл.</w:t>
      </w:r>
      <w:proofErr w:type="gramEnd"/>
      <w:r w:rsidRPr="00054881">
        <w:rPr>
          <w:rFonts w:ascii="Times New Roman" w:hAnsi="Times New Roman" w:cs="Times New Roman"/>
          <w:i/>
          <w:iCs/>
          <w:sz w:val="24"/>
          <w:szCs w:val="24"/>
        </w:rPr>
        <w:t xml:space="preserve"> 75. </w:t>
      </w:r>
      <w:proofErr w:type="gramStart"/>
      <w:r w:rsidRPr="00054881">
        <w:rPr>
          <w:rFonts w:ascii="Times New Roman" w:hAnsi="Times New Roman" w:cs="Times New Roman"/>
          <w:i/>
          <w:iCs/>
          <w:sz w:val="24"/>
          <w:szCs w:val="24"/>
        </w:rPr>
        <w:t>ст</w:t>
      </w:r>
      <w:proofErr w:type="gramEnd"/>
      <w:r w:rsidRPr="00054881">
        <w:rPr>
          <w:rFonts w:ascii="Times New Roman" w:hAnsi="Times New Roman" w:cs="Times New Roman"/>
          <w:i/>
          <w:iCs/>
          <w:sz w:val="24"/>
          <w:szCs w:val="24"/>
        </w:rPr>
        <w:t xml:space="preserve">. 1. </w:t>
      </w:r>
      <w:proofErr w:type="gramStart"/>
      <w:r w:rsidRPr="00054881">
        <w:rPr>
          <w:rFonts w:ascii="Times New Roman" w:hAnsi="Times New Roman" w:cs="Times New Roman"/>
          <w:i/>
          <w:iCs/>
          <w:sz w:val="24"/>
          <w:szCs w:val="24"/>
        </w:rPr>
        <w:t>тач</w:t>
      </w:r>
      <w:proofErr w:type="gramEnd"/>
      <w:r w:rsidRPr="00054881">
        <w:rPr>
          <w:rFonts w:ascii="Times New Roman" w:hAnsi="Times New Roman" w:cs="Times New Roman"/>
          <w:i/>
          <w:iCs/>
          <w:sz w:val="24"/>
          <w:szCs w:val="24"/>
        </w:rPr>
        <w:t>. 1) Закона);</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54881">
        <w:rPr>
          <w:rFonts w:ascii="Times New Roman" w:hAnsi="Times New Roman" w:cs="Times New Roman"/>
          <w:i/>
          <w:iCs/>
          <w:sz w:val="24"/>
          <w:szCs w:val="24"/>
        </w:rPr>
        <w:t>(чл.</w:t>
      </w:r>
      <w:proofErr w:type="gramEnd"/>
      <w:r w:rsidRPr="00054881">
        <w:rPr>
          <w:rFonts w:ascii="Times New Roman" w:hAnsi="Times New Roman" w:cs="Times New Roman"/>
          <w:i/>
          <w:iCs/>
          <w:sz w:val="24"/>
          <w:szCs w:val="24"/>
        </w:rPr>
        <w:t xml:space="preserve"> 75. </w:t>
      </w:r>
      <w:proofErr w:type="gramStart"/>
      <w:r w:rsidRPr="00054881">
        <w:rPr>
          <w:rFonts w:ascii="Times New Roman" w:hAnsi="Times New Roman" w:cs="Times New Roman"/>
          <w:i/>
          <w:iCs/>
          <w:sz w:val="24"/>
          <w:szCs w:val="24"/>
        </w:rPr>
        <w:t>ст</w:t>
      </w:r>
      <w:proofErr w:type="gramEnd"/>
      <w:r w:rsidRPr="00054881">
        <w:rPr>
          <w:rFonts w:ascii="Times New Roman" w:hAnsi="Times New Roman" w:cs="Times New Roman"/>
          <w:i/>
          <w:iCs/>
          <w:sz w:val="24"/>
          <w:szCs w:val="24"/>
        </w:rPr>
        <w:t xml:space="preserve">. 1. </w:t>
      </w:r>
      <w:proofErr w:type="gramStart"/>
      <w:r w:rsidRPr="00054881">
        <w:rPr>
          <w:rFonts w:ascii="Times New Roman" w:hAnsi="Times New Roman" w:cs="Times New Roman"/>
          <w:i/>
          <w:iCs/>
          <w:sz w:val="24"/>
          <w:szCs w:val="24"/>
        </w:rPr>
        <w:t>тач</w:t>
      </w:r>
      <w:proofErr w:type="gramEnd"/>
      <w:r w:rsidRPr="00054881">
        <w:rPr>
          <w:rFonts w:ascii="Times New Roman" w:hAnsi="Times New Roman" w:cs="Times New Roman"/>
          <w:i/>
          <w:iCs/>
          <w:sz w:val="24"/>
          <w:szCs w:val="24"/>
        </w:rPr>
        <w:t>. 2) Закона);</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Да му није изречена мера забране обављања делатности, која је на снази у време објављивања позива за подношење понуде </w:t>
      </w:r>
      <w:r w:rsidRPr="00054881">
        <w:rPr>
          <w:rFonts w:ascii="Times New Roman" w:hAnsi="Times New Roman" w:cs="Times New Roman"/>
          <w:i/>
          <w:iCs/>
          <w:sz w:val="24"/>
          <w:szCs w:val="24"/>
        </w:rPr>
        <w:t>(чл.</w:t>
      </w:r>
      <w:proofErr w:type="gramEnd"/>
      <w:r w:rsidRPr="00054881">
        <w:rPr>
          <w:rFonts w:ascii="Times New Roman" w:hAnsi="Times New Roman" w:cs="Times New Roman"/>
          <w:i/>
          <w:iCs/>
          <w:sz w:val="24"/>
          <w:szCs w:val="24"/>
        </w:rPr>
        <w:t xml:space="preserve"> 75. </w:t>
      </w:r>
      <w:proofErr w:type="gramStart"/>
      <w:r w:rsidRPr="00054881">
        <w:rPr>
          <w:rFonts w:ascii="Times New Roman" w:hAnsi="Times New Roman" w:cs="Times New Roman"/>
          <w:i/>
          <w:iCs/>
          <w:sz w:val="24"/>
          <w:szCs w:val="24"/>
        </w:rPr>
        <w:t>ст</w:t>
      </w:r>
      <w:proofErr w:type="gramEnd"/>
      <w:r w:rsidRPr="00054881">
        <w:rPr>
          <w:rFonts w:ascii="Times New Roman" w:hAnsi="Times New Roman" w:cs="Times New Roman"/>
          <w:i/>
          <w:iCs/>
          <w:sz w:val="24"/>
          <w:szCs w:val="24"/>
        </w:rPr>
        <w:t xml:space="preserve">. 1. </w:t>
      </w:r>
      <w:proofErr w:type="gramStart"/>
      <w:r w:rsidRPr="00054881">
        <w:rPr>
          <w:rFonts w:ascii="Times New Roman" w:hAnsi="Times New Roman" w:cs="Times New Roman"/>
          <w:i/>
          <w:iCs/>
          <w:sz w:val="24"/>
          <w:szCs w:val="24"/>
        </w:rPr>
        <w:t>тач</w:t>
      </w:r>
      <w:proofErr w:type="gramEnd"/>
      <w:r w:rsidRPr="00054881">
        <w:rPr>
          <w:rFonts w:ascii="Times New Roman" w:hAnsi="Times New Roman" w:cs="Times New Roman"/>
          <w:i/>
          <w:iCs/>
          <w:sz w:val="24"/>
          <w:szCs w:val="24"/>
        </w:rPr>
        <w:t>. 3) Закона);</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054881">
        <w:rPr>
          <w:rFonts w:ascii="Times New Roman" w:hAnsi="Times New Roman" w:cs="Times New Roman"/>
          <w:i/>
          <w:iCs/>
          <w:sz w:val="24"/>
          <w:szCs w:val="24"/>
        </w:rPr>
        <w:t>(чл.</w:t>
      </w:r>
      <w:proofErr w:type="gramEnd"/>
      <w:r w:rsidRPr="00054881">
        <w:rPr>
          <w:rFonts w:ascii="Times New Roman" w:hAnsi="Times New Roman" w:cs="Times New Roman"/>
          <w:i/>
          <w:iCs/>
          <w:sz w:val="24"/>
          <w:szCs w:val="24"/>
        </w:rPr>
        <w:t xml:space="preserve"> 75. </w:t>
      </w:r>
      <w:proofErr w:type="gramStart"/>
      <w:r w:rsidRPr="00054881">
        <w:rPr>
          <w:rFonts w:ascii="Times New Roman" w:hAnsi="Times New Roman" w:cs="Times New Roman"/>
          <w:i/>
          <w:iCs/>
          <w:sz w:val="24"/>
          <w:szCs w:val="24"/>
        </w:rPr>
        <w:t>ст</w:t>
      </w:r>
      <w:proofErr w:type="gramEnd"/>
      <w:r w:rsidRPr="00054881">
        <w:rPr>
          <w:rFonts w:ascii="Times New Roman" w:hAnsi="Times New Roman" w:cs="Times New Roman"/>
          <w:i/>
          <w:iCs/>
          <w:sz w:val="24"/>
          <w:szCs w:val="24"/>
        </w:rPr>
        <w:t xml:space="preserve">. 1. </w:t>
      </w:r>
      <w:proofErr w:type="gramStart"/>
      <w:r w:rsidRPr="00054881">
        <w:rPr>
          <w:rFonts w:ascii="Times New Roman" w:hAnsi="Times New Roman" w:cs="Times New Roman"/>
          <w:i/>
          <w:iCs/>
          <w:sz w:val="24"/>
          <w:szCs w:val="24"/>
        </w:rPr>
        <w:t>тач</w:t>
      </w:r>
      <w:proofErr w:type="gramEnd"/>
      <w:r w:rsidRPr="00054881">
        <w:rPr>
          <w:rFonts w:ascii="Times New Roman" w:hAnsi="Times New Roman" w:cs="Times New Roman"/>
          <w:i/>
          <w:iCs/>
          <w:sz w:val="24"/>
          <w:szCs w:val="24"/>
        </w:rPr>
        <w:t>. 4) Закона);</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54881">
        <w:rPr>
          <w:rFonts w:ascii="Times New Roman" w:hAnsi="Times New Roman" w:cs="Times New Roman"/>
          <w:i/>
          <w:iCs/>
          <w:sz w:val="24"/>
          <w:szCs w:val="24"/>
        </w:rPr>
        <w:t>(чл.</w:t>
      </w:r>
      <w:proofErr w:type="gramEnd"/>
      <w:r w:rsidRPr="00054881">
        <w:rPr>
          <w:rFonts w:ascii="Times New Roman" w:hAnsi="Times New Roman" w:cs="Times New Roman"/>
          <w:i/>
          <w:iCs/>
          <w:sz w:val="24"/>
          <w:szCs w:val="24"/>
        </w:rPr>
        <w:t xml:space="preserve"> 75. </w:t>
      </w:r>
      <w:proofErr w:type="gramStart"/>
      <w:r w:rsidRPr="00054881">
        <w:rPr>
          <w:rFonts w:ascii="Times New Roman" w:hAnsi="Times New Roman" w:cs="Times New Roman"/>
          <w:i/>
          <w:iCs/>
          <w:sz w:val="24"/>
          <w:szCs w:val="24"/>
        </w:rPr>
        <w:t>ст</w:t>
      </w:r>
      <w:proofErr w:type="gramEnd"/>
      <w:r w:rsidRPr="00054881">
        <w:rPr>
          <w:rFonts w:ascii="Times New Roman" w:hAnsi="Times New Roman" w:cs="Times New Roman"/>
          <w:i/>
          <w:iCs/>
          <w:sz w:val="24"/>
          <w:szCs w:val="24"/>
        </w:rPr>
        <w:t xml:space="preserve">. </w:t>
      </w:r>
      <w:proofErr w:type="gramStart"/>
      <w:r w:rsidRPr="00054881">
        <w:rPr>
          <w:rFonts w:ascii="Times New Roman" w:hAnsi="Times New Roman" w:cs="Times New Roman"/>
          <w:i/>
          <w:iCs/>
          <w:sz w:val="24"/>
          <w:szCs w:val="24"/>
        </w:rPr>
        <w:t>2. Закона).</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b/>
          <w:bCs/>
          <w:sz w:val="24"/>
          <w:szCs w:val="24"/>
          <w:u w:val="single"/>
        </w:rPr>
        <w:t>Додани услови за понуђача прописани чл.</w:t>
      </w:r>
      <w:proofErr w:type="gramEnd"/>
      <w:r w:rsidRPr="00054881">
        <w:rPr>
          <w:rFonts w:ascii="Times New Roman" w:hAnsi="Times New Roman" w:cs="Times New Roman"/>
          <w:b/>
          <w:bCs/>
          <w:sz w:val="24"/>
          <w:szCs w:val="24"/>
          <w:u w:val="single"/>
        </w:rPr>
        <w:t xml:space="preserve"> </w:t>
      </w:r>
      <w:proofErr w:type="gramStart"/>
      <w:r w:rsidRPr="00054881">
        <w:rPr>
          <w:rFonts w:ascii="Times New Roman" w:hAnsi="Times New Roman" w:cs="Times New Roman"/>
          <w:b/>
          <w:bCs/>
          <w:sz w:val="24"/>
          <w:szCs w:val="24"/>
          <w:u w:val="single"/>
        </w:rPr>
        <w:t>76 ст.</w:t>
      </w:r>
      <w:proofErr w:type="gramEnd"/>
      <w:r w:rsidRPr="00054881">
        <w:rPr>
          <w:rFonts w:ascii="Times New Roman" w:hAnsi="Times New Roman" w:cs="Times New Roman"/>
          <w:b/>
          <w:bCs/>
          <w:sz w:val="24"/>
          <w:szCs w:val="24"/>
          <w:u w:val="single"/>
        </w:rPr>
        <w:t xml:space="preserve"> 2 ЗЈН</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који учествује у поступку предметне јавне набавке, мора испутнити додатне услове за учешће у поступку јавне набавке дефинисане чл.</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76 ст.</w:t>
      </w:r>
      <w:proofErr w:type="gramEnd"/>
      <w:r w:rsidRPr="00054881">
        <w:rPr>
          <w:rFonts w:ascii="Times New Roman" w:hAnsi="Times New Roman" w:cs="Times New Roman"/>
          <w:sz w:val="24"/>
          <w:szCs w:val="24"/>
        </w:rPr>
        <w:t xml:space="preserve"> 2 Закона и то: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1) </w:t>
      </w:r>
      <w:r w:rsidRPr="00054881">
        <w:rPr>
          <w:rFonts w:ascii="Times New Roman" w:hAnsi="Times New Roman" w:cs="Times New Roman"/>
          <w:sz w:val="24"/>
          <w:szCs w:val="24"/>
          <w:u w:val="single"/>
        </w:rPr>
        <w:t>Финансијски капацитет:</w:t>
      </w:r>
      <w:r w:rsidRPr="00054881">
        <w:rPr>
          <w:rFonts w:ascii="Times New Roman" w:hAnsi="Times New Roman" w:cs="Times New Roman"/>
          <w:sz w:val="24"/>
          <w:szCs w:val="24"/>
        </w:rPr>
        <w:t xml:space="preserve"> да понуђач није био неликвидан ни један дан у периоду од 12 месеци пре објављивања позива на Порталу јавних набавки,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2) </w:t>
      </w:r>
      <w:r w:rsidRPr="00054881">
        <w:rPr>
          <w:rFonts w:ascii="Times New Roman" w:hAnsi="Times New Roman" w:cs="Times New Roman"/>
          <w:sz w:val="24"/>
          <w:szCs w:val="24"/>
          <w:u w:val="single"/>
        </w:rPr>
        <w:t>Кадровски капацитет:</w:t>
      </w:r>
      <w:r w:rsidRPr="00054881">
        <w:rPr>
          <w:rFonts w:ascii="Times New Roman" w:hAnsi="Times New Roman" w:cs="Times New Roman"/>
          <w:sz w:val="24"/>
          <w:szCs w:val="24"/>
        </w:rPr>
        <w:t xml:space="preserve"> да располаже довољним кадровским капацитетом, </w:t>
      </w:r>
      <w:r w:rsidRPr="00054881">
        <w:rPr>
          <w:rFonts w:ascii="Times New Roman" w:hAnsi="Times New Roman" w:cs="Times New Roman"/>
          <w:sz w:val="24"/>
          <w:szCs w:val="24"/>
          <w:lang w:val="ru-RU"/>
        </w:rPr>
        <w:t>да има у радном односу најмање 2 стално запослена лица</w:t>
      </w:r>
      <w:r w:rsidRPr="00054881">
        <w:rPr>
          <w:rFonts w:ascii="Times New Roman" w:hAnsi="Times New Roman" w:cs="Times New Roman"/>
          <w:sz w:val="24"/>
          <w:szCs w:val="24"/>
        </w:rPr>
        <w:t>.</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3) </w:t>
      </w:r>
      <w:r w:rsidRPr="00054881">
        <w:rPr>
          <w:rFonts w:ascii="Times New Roman" w:hAnsi="Times New Roman" w:cs="Times New Roman"/>
          <w:sz w:val="24"/>
          <w:szCs w:val="24"/>
          <w:u w:val="single"/>
        </w:rPr>
        <w:t>Пословни капацитет</w:t>
      </w:r>
      <w:r w:rsidRPr="00054881">
        <w:rPr>
          <w:rFonts w:ascii="Times New Roman" w:hAnsi="Times New Roman" w:cs="Times New Roman"/>
          <w:sz w:val="24"/>
          <w:szCs w:val="24"/>
        </w:rPr>
        <w:t xml:space="preserve"> – да је понуђач у претходне три године извео радове који су предмет јавне набавке, у минималној вредности од 1.000.000</w:t>
      </w:r>
      <w:proofErr w:type="gramStart"/>
      <w:r w:rsidRPr="00054881">
        <w:rPr>
          <w:rFonts w:ascii="Times New Roman" w:hAnsi="Times New Roman" w:cs="Times New Roman"/>
          <w:sz w:val="24"/>
          <w:szCs w:val="24"/>
        </w:rPr>
        <w:t>,00</w:t>
      </w:r>
      <w:proofErr w:type="gramEnd"/>
      <w:r w:rsidRPr="00054881">
        <w:rPr>
          <w:rFonts w:ascii="Times New Roman" w:hAnsi="Times New Roman" w:cs="Times New Roman"/>
          <w:sz w:val="24"/>
          <w:szCs w:val="24"/>
        </w:rPr>
        <w:t xml:space="preserve"> динара без ПДВ.</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u w:val="single"/>
        </w:rPr>
        <w:t>1.1. Услови које мора да испуни подизвођач</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Уколико понуђач подноси понуду са подизвођачем, у складу са чланом 80.</w:t>
      </w:r>
      <w:proofErr w:type="gramEnd"/>
      <w:r w:rsidRPr="00054881">
        <w:rPr>
          <w:rFonts w:ascii="Times New Roman" w:hAnsi="Times New Roman" w:cs="Times New Roman"/>
          <w:sz w:val="24"/>
          <w:szCs w:val="24"/>
        </w:rPr>
        <w:t xml:space="preserve"> Закона, подизвођач мора да испуњава обавезне услове из члана 75 став 1 тачка 1 до 4 Закона и услов из члана 75. </w:t>
      </w:r>
      <w:proofErr w:type="gramStart"/>
      <w:r w:rsidRPr="00054881">
        <w:rPr>
          <w:rFonts w:ascii="Times New Roman" w:hAnsi="Times New Roman" w:cs="Times New Roman"/>
          <w:sz w:val="24"/>
          <w:szCs w:val="24"/>
        </w:rPr>
        <w:t>став</w:t>
      </w:r>
      <w:proofErr w:type="gramEnd"/>
      <w:r w:rsidRPr="00054881">
        <w:rPr>
          <w:rFonts w:ascii="Times New Roman" w:hAnsi="Times New Roman" w:cs="Times New Roman"/>
          <w:sz w:val="24"/>
          <w:szCs w:val="24"/>
        </w:rPr>
        <w:t xml:space="preserve"> 1 тачка 5 Закона, за део набавке који ће понуђач извршити преко подизвођача.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u w:val="single"/>
        </w:rPr>
        <w:t>1.2. Услови које мора да испуни сваки од понуђача из групе понуђача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Уколико понуду подноси група понуђача, сваки пунуђач из групе понуђача мора да испуни обавезне услове из члана 75 став 1 тачка 1 до 4 Закона, а додатне услове испуњавају заједно.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Услови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Default="00054881" w:rsidP="00054881">
      <w:pPr>
        <w:pStyle w:val="NoSpacing"/>
        <w:jc w:val="both"/>
        <w:rPr>
          <w:rFonts w:ascii="Times New Roman" w:hAnsi="Times New Roman" w:cs="Times New Roman"/>
          <w:sz w:val="24"/>
          <w:szCs w:val="24"/>
        </w:rPr>
      </w:pPr>
    </w:p>
    <w:p w:rsidR="00097C32" w:rsidRPr="00097C32" w:rsidRDefault="00097C32"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lastRenderedPageBreak/>
        <w:t>УПУТСТВО КАКО СЕ ДОКАЗУЈЕ ИСПУЊЕНОСТ УСЛОВА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Испуњеност </w:t>
      </w:r>
      <w:r w:rsidRPr="00054881">
        <w:rPr>
          <w:rFonts w:ascii="Times New Roman" w:hAnsi="Times New Roman" w:cs="Times New Roman"/>
          <w:b/>
          <w:bCs/>
          <w:sz w:val="24"/>
          <w:szCs w:val="24"/>
        </w:rPr>
        <w:t xml:space="preserve">обавезних и додатних услова </w:t>
      </w:r>
      <w:r w:rsidRPr="00054881">
        <w:rPr>
          <w:rFonts w:ascii="Times New Roman" w:hAnsi="Times New Roman" w:cs="Times New Roman"/>
          <w:sz w:val="24"/>
          <w:szCs w:val="24"/>
        </w:rPr>
        <w:t>за учешће у поступку предметне јавне набавке, у складу са чл.</w:t>
      </w:r>
      <w:proofErr w:type="gramEnd"/>
      <w:r w:rsidRPr="00054881">
        <w:rPr>
          <w:rFonts w:ascii="Times New Roman" w:hAnsi="Times New Roman" w:cs="Times New Roman"/>
          <w:sz w:val="24"/>
          <w:szCs w:val="24"/>
        </w:rPr>
        <w:t xml:space="preserve"> 77. </w:t>
      </w:r>
      <w:proofErr w:type="gramStart"/>
      <w:r w:rsidRPr="00054881">
        <w:rPr>
          <w:rFonts w:ascii="Times New Roman" w:hAnsi="Times New Roman" w:cs="Times New Roman"/>
          <w:sz w:val="24"/>
          <w:szCs w:val="24"/>
        </w:rPr>
        <w:t>став</w:t>
      </w:r>
      <w:proofErr w:type="gramEnd"/>
      <w:r w:rsidRPr="00054881">
        <w:rPr>
          <w:rFonts w:ascii="Times New Roman" w:hAnsi="Times New Roman" w:cs="Times New Roman"/>
          <w:sz w:val="24"/>
          <w:szCs w:val="24"/>
        </w:rPr>
        <w:t xml:space="preserve"> 4. </w:t>
      </w:r>
      <w:proofErr w:type="gramStart"/>
      <w:r w:rsidRPr="00054881">
        <w:rPr>
          <w:rFonts w:ascii="Times New Roman" w:hAnsi="Times New Roman" w:cs="Times New Roman"/>
          <w:sz w:val="24"/>
          <w:szCs w:val="24"/>
        </w:rPr>
        <w:t>Закона, понуђач доказује достављањем Изјаве (</w:t>
      </w:r>
      <w:r w:rsidRPr="00054881">
        <w:rPr>
          <w:rFonts w:ascii="Times New Roman" w:hAnsi="Times New Roman" w:cs="Times New Roman"/>
          <w:i/>
          <w:iCs/>
          <w:sz w:val="24"/>
          <w:szCs w:val="24"/>
        </w:rPr>
        <w:t>Образац изјаве понуђача, дат је у поглављу IV</w:t>
      </w:r>
      <w:r w:rsidRPr="00054881">
        <w:rPr>
          <w:rFonts w:ascii="Times New Roman" w:hAnsi="Times New Roman" w:cs="Times New Roman"/>
          <w:i/>
          <w:iCs/>
          <w:sz w:val="24"/>
          <w:szCs w:val="24"/>
          <w:lang w:val="ru-RU"/>
        </w:rPr>
        <w:t xml:space="preserve"> </w:t>
      </w:r>
      <w:r w:rsidRPr="00054881">
        <w:rPr>
          <w:rFonts w:ascii="Times New Roman" w:hAnsi="Times New Roman" w:cs="Times New Roman"/>
          <w:i/>
          <w:iCs/>
          <w:sz w:val="24"/>
          <w:szCs w:val="24"/>
        </w:rPr>
        <w:t>одељак 3.</w:t>
      </w:r>
      <w:r w:rsidRPr="00054881">
        <w:rPr>
          <w:rFonts w:ascii="Times New Roman" w:hAnsi="Times New Roman" w:cs="Times New Roman"/>
          <w:sz w:val="24"/>
          <w:szCs w:val="24"/>
        </w:rPr>
        <w:t>),</w:t>
      </w:r>
      <w:r w:rsidRPr="00054881">
        <w:rPr>
          <w:rFonts w:ascii="Times New Roman" w:hAnsi="Times New Roman" w:cs="Times New Roman"/>
          <w:color w:val="FF0000"/>
          <w:sz w:val="24"/>
          <w:szCs w:val="24"/>
        </w:rPr>
        <w:t xml:space="preserve"> </w:t>
      </w:r>
      <w:r w:rsidRPr="00054881">
        <w:rPr>
          <w:rFonts w:ascii="Times New Roman" w:hAnsi="Times New Roman" w:cs="Times New Roman"/>
          <w:sz w:val="24"/>
          <w:szCs w:val="24"/>
        </w:rPr>
        <w:t>којом под пуном материјалном и кривичном одговорношћу потврђује да испуњава услове за учешће у поступку јавне набавке из чл.</w:t>
      </w:r>
      <w:proofErr w:type="gramEnd"/>
      <w:r w:rsidRPr="00054881">
        <w:rPr>
          <w:rFonts w:ascii="Times New Roman" w:hAnsi="Times New Roman" w:cs="Times New Roman"/>
          <w:sz w:val="24"/>
          <w:szCs w:val="24"/>
        </w:rPr>
        <w:t xml:space="preserve"> 75. </w:t>
      </w:r>
      <w:proofErr w:type="gramStart"/>
      <w:r w:rsidRPr="00054881">
        <w:rPr>
          <w:rFonts w:ascii="Times New Roman" w:hAnsi="Times New Roman" w:cs="Times New Roman"/>
          <w:sz w:val="24"/>
          <w:szCs w:val="24"/>
        </w:rPr>
        <w:t>и</w:t>
      </w:r>
      <w:proofErr w:type="gramEnd"/>
      <w:r w:rsidRPr="00054881">
        <w:rPr>
          <w:rFonts w:ascii="Times New Roman" w:hAnsi="Times New Roman" w:cs="Times New Roman"/>
          <w:sz w:val="24"/>
          <w:szCs w:val="24"/>
        </w:rPr>
        <w:t xml:space="preserve"> 76. </w:t>
      </w:r>
      <w:proofErr w:type="gramStart"/>
      <w:r w:rsidRPr="00054881">
        <w:rPr>
          <w:rFonts w:ascii="Times New Roman" w:hAnsi="Times New Roman" w:cs="Times New Roman"/>
          <w:sz w:val="24"/>
          <w:szCs w:val="24"/>
        </w:rPr>
        <w:t>Закона, дефинисане овом конкурсном документацијом</w:t>
      </w:r>
      <w:r w:rsidRPr="00054881">
        <w:rPr>
          <w:rFonts w:ascii="Times New Roman" w:hAnsi="Times New Roman" w:cs="Times New Roman"/>
          <w:i/>
          <w:iCs/>
          <w:sz w:val="24"/>
          <w:szCs w:val="24"/>
        </w:rPr>
        <w:t>.</w:t>
      </w:r>
      <w:proofErr w:type="gramEnd"/>
      <w:r w:rsidRPr="00054881">
        <w:rPr>
          <w:rFonts w:ascii="Times New Roman" w:hAnsi="Times New Roman" w:cs="Times New Roman"/>
          <w:i/>
          <w:iCs/>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Изјава мора да буде потписана од стране овлашћеног лица понуђача и оверена печатом.</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u w:val="single"/>
        </w:rPr>
        <w:t>Уколико понуду подноси група понуђача</w:t>
      </w:r>
      <w:r w:rsidRPr="00054881">
        <w:rPr>
          <w:rFonts w:ascii="Times New Roman" w:hAnsi="Times New Roman" w:cs="Times New Roman"/>
          <w:sz w:val="24"/>
          <w:szCs w:val="24"/>
        </w:rPr>
        <w:t xml:space="preserve">, Изјава мора бити потписана од стране овлашћеног лица сваког понуђача из групе понуђача и оверена печатом.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b/>
          <w:bCs/>
          <w:sz w:val="24"/>
          <w:szCs w:val="24"/>
          <w:u w:val="single"/>
        </w:rPr>
        <w:t>Уколико понуђач подноси понуду са подизвођачем</w:t>
      </w:r>
      <w:r w:rsidRPr="00054881">
        <w:rPr>
          <w:rFonts w:ascii="Times New Roman" w:hAnsi="Times New Roman" w:cs="Times New Roman"/>
          <w:sz w:val="24"/>
          <w:szCs w:val="24"/>
        </w:rPr>
        <w:t>, понуђач је дужан да достави Изјаву подизвођача (</w:t>
      </w:r>
      <w:r w:rsidRPr="00054881">
        <w:rPr>
          <w:rFonts w:ascii="Times New Roman" w:hAnsi="Times New Roman" w:cs="Times New Roman"/>
          <w:i/>
          <w:iCs/>
          <w:sz w:val="24"/>
          <w:szCs w:val="24"/>
        </w:rPr>
        <w:t>Образац изјаве подизвођача, дат је у поглављу</w:t>
      </w:r>
      <w:r w:rsidRPr="00054881">
        <w:rPr>
          <w:rFonts w:ascii="Times New Roman" w:hAnsi="Times New Roman" w:cs="Times New Roman"/>
          <w:i/>
          <w:iCs/>
          <w:sz w:val="24"/>
          <w:szCs w:val="24"/>
          <w:lang w:val="ru-RU"/>
        </w:rPr>
        <w:t xml:space="preserve"> </w:t>
      </w:r>
      <w:r w:rsidRPr="00054881">
        <w:rPr>
          <w:rFonts w:ascii="Times New Roman" w:hAnsi="Times New Roman" w:cs="Times New Roman"/>
          <w:i/>
          <w:iCs/>
          <w:sz w:val="24"/>
          <w:szCs w:val="24"/>
        </w:rPr>
        <w:t>IV</w:t>
      </w:r>
      <w:r w:rsidRPr="00054881">
        <w:rPr>
          <w:rFonts w:ascii="Times New Roman" w:hAnsi="Times New Roman" w:cs="Times New Roman"/>
          <w:i/>
          <w:iCs/>
          <w:sz w:val="24"/>
          <w:szCs w:val="24"/>
          <w:lang w:val="ru-RU"/>
        </w:rPr>
        <w:t xml:space="preserve"> </w:t>
      </w:r>
      <w:r w:rsidRPr="00054881">
        <w:rPr>
          <w:rFonts w:ascii="Times New Roman" w:hAnsi="Times New Roman" w:cs="Times New Roman"/>
          <w:i/>
          <w:iCs/>
          <w:sz w:val="24"/>
          <w:szCs w:val="24"/>
        </w:rPr>
        <w:t>одељак 3.</w:t>
      </w:r>
      <w:r w:rsidRPr="00054881">
        <w:rPr>
          <w:rFonts w:ascii="Times New Roman" w:hAnsi="Times New Roman" w:cs="Times New Roman"/>
          <w:sz w:val="24"/>
          <w:szCs w:val="24"/>
        </w:rPr>
        <w:t>), потписану од стране овлашћеног лица подизвођача и оверену печатом.</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није дужан да доставља на увид доказе који су јавно доступни на интернет страницама надлежних органа.</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054881" w:rsidRPr="00054881" w:rsidRDefault="00054881" w:rsidP="00054881">
      <w:pPr>
        <w:pStyle w:val="NoSpacing"/>
        <w:jc w:val="both"/>
        <w:rPr>
          <w:rFonts w:ascii="Times New Roman" w:hAnsi="Times New Roman" w:cs="Times New Roman"/>
          <w:sz w:val="24"/>
          <w:szCs w:val="24"/>
        </w:rPr>
      </w:pPr>
    </w:p>
    <w:tbl>
      <w:tblPr>
        <w:tblW w:w="925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9255"/>
      </w:tblGrid>
      <w:tr w:rsidR="00054881" w:rsidRPr="00054881" w:rsidTr="00054881">
        <w:trPr>
          <w:tblCellSpacing w:w="0" w:type="dxa"/>
        </w:trPr>
        <w:tc>
          <w:tcPr>
            <w:tcW w:w="901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Напомена:</w:t>
            </w:r>
            <w:r w:rsidRPr="00054881">
              <w:rPr>
                <w:rFonts w:ascii="Times New Roman" w:hAnsi="Times New Roman" w:cs="Times New Roman"/>
                <w:i/>
                <w:iCs/>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Уколико се наручилац определи да се испуњеност свих или појединих услова не доказује изјавом, понуђач испуњеност обавезних услова доказује на следећи начин:</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 xml:space="preserve">Услов из чл. 75. </w:t>
            </w:r>
            <w:proofErr w:type="gramStart"/>
            <w:r w:rsidRPr="00054881">
              <w:rPr>
                <w:rFonts w:ascii="Times New Roman" w:hAnsi="Times New Roman" w:cs="Times New Roman"/>
                <w:i/>
                <w:iCs/>
                <w:sz w:val="24"/>
                <w:szCs w:val="24"/>
              </w:rPr>
              <w:t>ст</w:t>
            </w:r>
            <w:proofErr w:type="gramEnd"/>
            <w:r w:rsidRPr="00054881">
              <w:rPr>
                <w:rFonts w:ascii="Times New Roman" w:hAnsi="Times New Roman" w:cs="Times New Roman"/>
                <w:i/>
                <w:iCs/>
                <w:sz w:val="24"/>
                <w:szCs w:val="24"/>
              </w:rPr>
              <w:t xml:space="preserve">. 1. </w:t>
            </w:r>
            <w:proofErr w:type="gramStart"/>
            <w:r w:rsidRPr="00054881">
              <w:rPr>
                <w:rFonts w:ascii="Times New Roman" w:hAnsi="Times New Roman" w:cs="Times New Roman"/>
                <w:i/>
                <w:iCs/>
                <w:sz w:val="24"/>
                <w:szCs w:val="24"/>
              </w:rPr>
              <w:t>тач</w:t>
            </w:r>
            <w:proofErr w:type="gramEnd"/>
            <w:r w:rsidRPr="00054881">
              <w:rPr>
                <w:rFonts w:ascii="Times New Roman" w:hAnsi="Times New Roman" w:cs="Times New Roman"/>
                <w:i/>
                <w:iCs/>
                <w:sz w:val="24"/>
                <w:szCs w:val="24"/>
              </w:rPr>
              <w:t xml:space="preserve">. 1) Закона - </w:t>
            </w:r>
            <w:r w:rsidRPr="00054881">
              <w:rPr>
                <w:rFonts w:ascii="Times New Roman" w:hAnsi="Times New Roman" w:cs="Times New Roman"/>
                <w:b/>
                <w:bCs/>
                <w:i/>
                <w:iCs/>
                <w:sz w:val="24"/>
                <w:szCs w:val="24"/>
              </w:rPr>
              <w:t>Доказ</w:t>
            </w:r>
            <w:r w:rsidRPr="00054881">
              <w:rPr>
                <w:rFonts w:ascii="Times New Roman" w:hAnsi="Times New Roman" w:cs="Times New Roman"/>
                <w:i/>
                <w:iCs/>
                <w:sz w:val="24"/>
                <w:szCs w:val="24"/>
              </w:rPr>
              <w:t>: Извод из регистра Агенције за привредне регистре, односно извод из регистра надлежног Привредног суда):</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 xml:space="preserve">Услов из чл. 75. </w:t>
            </w:r>
            <w:proofErr w:type="gramStart"/>
            <w:r w:rsidRPr="00054881">
              <w:rPr>
                <w:rFonts w:ascii="Times New Roman" w:hAnsi="Times New Roman" w:cs="Times New Roman"/>
                <w:i/>
                <w:iCs/>
                <w:sz w:val="24"/>
                <w:szCs w:val="24"/>
              </w:rPr>
              <w:t>ст</w:t>
            </w:r>
            <w:proofErr w:type="gramEnd"/>
            <w:r w:rsidRPr="00054881">
              <w:rPr>
                <w:rFonts w:ascii="Times New Roman" w:hAnsi="Times New Roman" w:cs="Times New Roman"/>
                <w:i/>
                <w:iCs/>
                <w:sz w:val="24"/>
                <w:szCs w:val="24"/>
              </w:rPr>
              <w:t xml:space="preserve">. 1. </w:t>
            </w:r>
            <w:proofErr w:type="gramStart"/>
            <w:r w:rsidRPr="00054881">
              <w:rPr>
                <w:rFonts w:ascii="Times New Roman" w:hAnsi="Times New Roman" w:cs="Times New Roman"/>
                <w:i/>
                <w:iCs/>
                <w:sz w:val="24"/>
                <w:szCs w:val="24"/>
              </w:rPr>
              <w:t>тач</w:t>
            </w:r>
            <w:proofErr w:type="gramEnd"/>
            <w:r w:rsidRPr="00054881">
              <w:rPr>
                <w:rFonts w:ascii="Times New Roman" w:hAnsi="Times New Roman" w:cs="Times New Roman"/>
                <w:i/>
                <w:iCs/>
                <w:sz w:val="24"/>
                <w:szCs w:val="24"/>
              </w:rPr>
              <w:t xml:space="preserve">. 2) Закона - </w:t>
            </w:r>
            <w:r w:rsidRPr="00054881">
              <w:rPr>
                <w:rFonts w:ascii="Times New Roman" w:hAnsi="Times New Roman" w:cs="Times New Roman"/>
                <w:b/>
                <w:bCs/>
                <w:i/>
                <w:iCs/>
                <w:sz w:val="24"/>
                <w:szCs w:val="24"/>
              </w:rPr>
              <w:t>Доказ:</w:t>
            </w:r>
            <w:r w:rsidRPr="00054881">
              <w:rPr>
                <w:rFonts w:ascii="Times New Roman" w:hAnsi="Times New Roman" w:cs="Times New Roman"/>
                <w:i/>
                <w:iCs/>
                <w:sz w:val="24"/>
                <w:szCs w:val="24"/>
              </w:rPr>
              <w:t xml:space="preserve"> </w:t>
            </w:r>
            <w:r w:rsidRPr="00054881">
              <w:rPr>
                <w:rFonts w:ascii="Times New Roman" w:hAnsi="Times New Roman" w:cs="Times New Roman"/>
                <w:i/>
                <w:iCs/>
                <w:sz w:val="24"/>
                <w:szCs w:val="24"/>
                <w:u w:val="single"/>
              </w:rPr>
              <w:t>Правна лица:</w:t>
            </w:r>
            <w:r w:rsidRPr="00054881">
              <w:rPr>
                <w:rFonts w:ascii="Times New Roman" w:hAnsi="Times New Roman" w:cs="Times New Roman"/>
                <w:i/>
                <w:iCs/>
                <w:sz w:val="24"/>
                <w:szCs w:val="24"/>
              </w:rPr>
              <w:t xml:space="preserve"> 1) Извод из казнене евиденције, односно уверењe основног суда на чијем подручју се налази седиште домаћег правног лица</w:t>
            </w:r>
            <w:r w:rsidRPr="00054881">
              <w:rPr>
                <w:rFonts w:ascii="Times New Roman" w:hAnsi="Times New Roman" w:cs="Times New Roman"/>
                <w:i/>
                <w:iCs/>
                <w:sz w:val="24"/>
                <w:szCs w:val="24"/>
                <w:lang w:val="ru-RU"/>
              </w:rPr>
              <w:t>,</w:t>
            </w:r>
            <w:r w:rsidRPr="00054881">
              <w:rPr>
                <w:rFonts w:ascii="Times New Roman" w:hAnsi="Times New Roman" w:cs="Times New Roman"/>
                <w:i/>
                <w:iCs/>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w:t>
            </w:r>
            <w:r w:rsidRPr="00054881">
              <w:rPr>
                <w:rFonts w:ascii="Times New Roman" w:hAnsi="Times New Roman" w:cs="Times New Roman"/>
                <w:i/>
                <w:iCs/>
                <w:sz w:val="24"/>
                <w:szCs w:val="24"/>
              </w:rPr>
              <w:lastRenderedPageBreak/>
              <w:t xml:space="preserve">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054881">
              <w:rPr>
                <w:rFonts w:ascii="Times New Roman" w:hAnsi="Times New Roman" w:cs="Times New Roman"/>
                <w:i/>
                <w:iCs/>
                <w:sz w:val="24"/>
                <w:szCs w:val="24"/>
                <w:u w:val="single"/>
              </w:rPr>
              <w:t>Предузетници и физичка лица:</w:t>
            </w:r>
            <w:r w:rsidRPr="00054881">
              <w:rPr>
                <w:rFonts w:ascii="Times New Roman" w:hAnsi="Times New Roman" w:cs="Times New Roman"/>
                <w:i/>
                <w:iCs/>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 xml:space="preserve">Доказ не може бити старији од два месеца пре отварања понуда;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 xml:space="preserve">Услов из чл. 75. </w:t>
            </w:r>
            <w:proofErr w:type="gramStart"/>
            <w:r w:rsidRPr="00054881">
              <w:rPr>
                <w:rFonts w:ascii="Times New Roman" w:hAnsi="Times New Roman" w:cs="Times New Roman"/>
                <w:i/>
                <w:iCs/>
                <w:sz w:val="24"/>
                <w:szCs w:val="24"/>
              </w:rPr>
              <w:t>ст</w:t>
            </w:r>
            <w:proofErr w:type="gramEnd"/>
            <w:r w:rsidRPr="00054881">
              <w:rPr>
                <w:rFonts w:ascii="Times New Roman" w:hAnsi="Times New Roman" w:cs="Times New Roman"/>
                <w:i/>
                <w:iCs/>
                <w:sz w:val="24"/>
                <w:szCs w:val="24"/>
              </w:rPr>
              <w:t xml:space="preserve">. 1. </w:t>
            </w:r>
            <w:proofErr w:type="gramStart"/>
            <w:r w:rsidRPr="00054881">
              <w:rPr>
                <w:rFonts w:ascii="Times New Roman" w:hAnsi="Times New Roman" w:cs="Times New Roman"/>
                <w:i/>
                <w:iCs/>
                <w:sz w:val="24"/>
                <w:szCs w:val="24"/>
              </w:rPr>
              <w:t>тач</w:t>
            </w:r>
            <w:proofErr w:type="gramEnd"/>
            <w:r w:rsidRPr="00054881">
              <w:rPr>
                <w:rFonts w:ascii="Times New Roman" w:hAnsi="Times New Roman" w:cs="Times New Roman"/>
                <w:i/>
                <w:iCs/>
                <w:sz w:val="24"/>
                <w:szCs w:val="24"/>
              </w:rPr>
              <w:t xml:space="preserve">. 3) Закона - </w:t>
            </w:r>
            <w:r w:rsidRPr="00054881">
              <w:rPr>
                <w:rFonts w:ascii="Times New Roman" w:hAnsi="Times New Roman" w:cs="Times New Roman"/>
                <w:b/>
                <w:bCs/>
                <w:i/>
                <w:iCs/>
                <w:sz w:val="24"/>
                <w:szCs w:val="24"/>
              </w:rPr>
              <w:t>Доказ:</w:t>
            </w:r>
            <w:r w:rsidRPr="00054881">
              <w:rPr>
                <w:rFonts w:ascii="Times New Roman" w:hAnsi="Times New Roman" w:cs="Times New Roman"/>
                <w:i/>
                <w:iCs/>
                <w:sz w:val="24"/>
                <w:szCs w:val="24"/>
              </w:rPr>
              <w:t xml:space="preserve"> </w:t>
            </w:r>
            <w:r w:rsidRPr="00054881">
              <w:rPr>
                <w:rFonts w:ascii="Times New Roman" w:hAnsi="Times New Roman" w:cs="Times New Roman"/>
                <w:i/>
                <w:iCs/>
                <w:sz w:val="24"/>
                <w:szCs w:val="24"/>
                <w:u w:val="single"/>
              </w:rPr>
              <w:t>Правна лица:</w:t>
            </w:r>
            <w:r w:rsidRPr="00054881">
              <w:rPr>
                <w:rFonts w:ascii="Times New Roman" w:hAnsi="Times New Roman" w:cs="Times New Roman"/>
                <w:i/>
                <w:iCs/>
                <w:sz w:val="24"/>
                <w:szCs w:val="24"/>
              </w:rPr>
              <w:t xml:space="preserve"> 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sidRPr="00054881">
              <w:rPr>
                <w:rFonts w:ascii="Times New Roman" w:hAnsi="Times New Roman" w:cs="Times New Roman"/>
                <w:i/>
                <w:iCs/>
                <w:sz w:val="24"/>
                <w:szCs w:val="24"/>
                <w:u w:val="single"/>
              </w:rPr>
              <w:t>Предузетници:</w:t>
            </w:r>
            <w:r w:rsidRPr="00054881">
              <w:rPr>
                <w:rFonts w:ascii="Times New Roman" w:hAnsi="Times New Roman" w:cs="Times New Roman"/>
                <w:i/>
                <w:iCs/>
                <w:sz w:val="24"/>
                <w:szCs w:val="24"/>
              </w:rPr>
              <w:t xml:space="preserve"> 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054881">
              <w:rPr>
                <w:rFonts w:ascii="Times New Roman" w:hAnsi="Times New Roman" w:cs="Times New Roman"/>
                <w:i/>
                <w:iCs/>
                <w:sz w:val="24"/>
                <w:szCs w:val="24"/>
                <w:u w:val="single"/>
              </w:rPr>
              <w:t>Физичка лица:</w:t>
            </w:r>
            <w:r w:rsidRPr="00054881">
              <w:rPr>
                <w:rFonts w:ascii="Times New Roman" w:hAnsi="Times New Roman" w:cs="Times New Roman"/>
                <w:i/>
                <w:iCs/>
                <w:sz w:val="24"/>
                <w:szCs w:val="24"/>
              </w:rPr>
              <w:t xml:space="preserve"> Потврда прекршајног суда да му није изречена мера забране обављања одређених послова.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 xml:space="preserve">Доказ мора бити издат након објављивања позива за подношење понуда;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 xml:space="preserve">Услов из чл. 75. </w:t>
            </w:r>
            <w:proofErr w:type="gramStart"/>
            <w:r w:rsidRPr="00054881">
              <w:rPr>
                <w:rFonts w:ascii="Times New Roman" w:hAnsi="Times New Roman" w:cs="Times New Roman"/>
                <w:i/>
                <w:iCs/>
                <w:sz w:val="24"/>
                <w:szCs w:val="24"/>
              </w:rPr>
              <w:t>ст</w:t>
            </w:r>
            <w:proofErr w:type="gramEnd"/>
            <w:r w:rsidRPr="00054881">
              <w:rPr>
                <w:rFonts w:ascii="Times New Roman" w:hAnsi="Times New Roman" w:cs="Times New Roman"/>
                <w:i/>
                <w:iCs/>
                <w:sz w:val="24"/>
                <w:szCs w:val="24"/>
              </w:rPr>
              <w:t xml:space="preserve">. 1. </w:t>
            </w:r>
            <w:proofErr w:type="gramStart"/>
            <w:r w:rsidRPr="00054881">
              <w:rPr>
                <w:rFonts w:ascii="Times New Roman" w:hAnsi="Times New Roman" w:cs="Times New Roman"/>
                <w:i/>
                <w:iCs/>
                <w:sz w:val="24"/>
                <w:szCs w:val="24"/>
              </w:rPr>
              <w:t>тач</w:t>
            </w:r>
            <w:proofErr w:type="gramEnd"/>
            <w:r w:rsidRPr="00054881">
              <w:rPr>
                <w:rFonts w:ascii="Times New Roman" w:hAnsi="Times New Roman" w:cs="Times New Roman"/>
                <w:i/>
                <w:iCs/>
                <w:sz w:val="24"/>
                <w:szCs w:val="24"/>
              </w:rPr>
              <w:t xml:space="preserve">. 4) Закона - </w:t>
            </w:r>
            <w:r w:rsidRPr="00054881">
              <w:rPr>
                <w:rFonts w:ascii="Times New Roman" w:hAnsi="Times New Roman" w:cs="Times New Roman"/>
                <w:b/>
                <w:bCs/>
                <w:i/>
                <w:iCs/>
                <w:sz w:val="24"/>
                <w:szCs w:val="24"/>
              </w:rPr>
              <w:t>Доказ:</w:t>
            </w:r>
            <w:r w:rsidRPr="00054881">
              <w:rPr>
                <w:rFonts w:ascii="Times New Roman" w:hAnsi="Times New Roman" w:cs="Times New Roman"/>
                <w:i/>
                <w:iCs/>
                <w:sz w:val="24"/>
                <w:szCs w:val="24"/>
              </w:rPr>
              <w:t xml:space="preserve"> Уверење Пореске управе министарства финасија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Доказ не може бити старији од два месеца пре отварања понуда;</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 xml:space="preserve">Услов из члана чл. 75. </w:t>
            </w:r>
            <w:proofErr w:type="gramStart"/>
            <w:r w:rsidRPr="00054881">
              <w:rPr>
                <w:rFonts w:ascii="Times New Roman" w:hAnsi="Times New Roman" w:cs="Times New Roman"/>
                <w:i/>
                <w:iCs/>
                <w:sz w:val="24"/>
                <w:szCs w:val="24"/>
              </w:rPr>
              <w:t>ст</w:t>
            </w:r>
            <w:proofErr w:type="gramEnd"/>
            <w:r w:rsidRPr="00054881">
              <w:rPr>
                <w:rFonts w:ascii="Times New Roman" w:hAnsi="Times New Roman" w:cs="Times New Roman"/>
                <w:i/>
                <w:iCs/>
                <w:sz w:val="24"/>
                <w:szCs w:val="24"/>
              </w:rPr>
              <w:t xml:space="preserve">. 2. - </w:t>
            </w:r>
            <w:r w:rsidRPr="00054881">
              <w:rPr>
                <w:rFonts w:ascii="Times New Roman" w:hAnsi="Times New Roman" w:cs="Times New Roman"/>
                <w:b/>
                <w:bCs/>
                <w:i/>
                <w:iCs/>
                <w:sz w:val="24"/>
                <w:szCs w:val="24"/>
              </w:rPr>
              <w:t xml:space="preserve">Доказ: </w:t>
            </w:r>
            <w:r w:rsidRPr="00054881">
              <w:rPr>
                <w:rFonts w:ascii="Times New Roman" w:hAnsi="Times New Roman" w:cs="Times New Roman"/>
                <w:i/>
                <w:iCs/>
                <w:sz w:val="24"/>
                <w:szCs w:val="24"/>
              </w:rPr>
              <w:t xml:space="preserve">Потписан о оверен Oбразац </w:t>
            </w:r>
            <w:r w:rsidRPr="00054881">
              <w:rPr>
                <w:rFonts w:ascii="Times New Roman" w:hAnsi="Times New Roman" w:cs="Times New Roman"/>
                <w:sz w:val="24"/>
                <w:szCs w:val="24"/>
              </w:rPr>
              <w:t xml:space="preserve">изјаве (Образац изјаве, дат је у поглављу </w:t>
            </w:r>
            <w:r w:rsidRPr="00054881">
              <w:rPr>
                <w:rFonts w:ascii="Times New Roman" w:hAnsi="Times New Roman" w:cs="Times New Roman"/>
                <w:b/>
                <w:bCs/>
                <w:sz w:val="24"/>
                <w:szCs w:val="24"/>
              </w:rPr>
              <w:t>X</w:t>
            </w:r>
            <w:r w:rsidRPr="00054881">
              <w:rPr>
                <w:rFonts w:ascii="Times New Roman" w:hAnsi="Times New Roman" w:cs="Times New Roman"/>
                <w:sz w:val="24"/>
                <w:szCs w:val="24"/>
              </w:rPr>
              <w:t>)</w:t>
            </w:r>
            <w:r w:rsidRPr="00054881">
              <w:rPr>
                <w:rFonts w:ascii="Times New Roman" w:hAnsi="Times New Roman" w:cs="Times New Roman"/>
                <w:i/>
                <w:iCs/>
                <w:sz w:val="24"/>
                <w:szCs w:val="24"/>
              </w:rPr>
              <w:t xml:space="preserve">. </w:t>
            </w:r>
            <w:r w:rsidRPr="00054881">
              <w:rPr>
                <w:rFonts w:ascii="Times New Roman" w:hAnsi="Times New Roman" w:cs="Times New Roman"/>
                <w:sz w:val="24"/>
                <w:szCs w:val="24"/>
              </w:rPr>
              <w:t xml:space="preserve">Изјава мора да буде потписана од стране овлашћеног лица понуђача и оверена печатом. </w:t>
            </w:r>
            <w:r w:rsidRPr="00054881">
              <w:rPr>
                <w:rFonts w:ascii="Times New Roman" w:hAnsi="Times New Roman" w:cs="Times New Roman"/>
                <w:b/>
                <w:bCs/>
                <w:sz w:val="24"/>
                <w:szCs w:val="24"/>
                <w:u w:val="single"/>
              </w:rPr>
              <w:t>Уколико понуду подноси група понуђача</w:t>
            </w:r>
            <w:r w:rsidRPr="00054881">
              <w:rPr>
                <w:rFonts w:ascii="Times New Roman" w:hAnsi="Times New Roman" w:cs="Times New Roman"/>
                <w:sz w:val="24"/>
                <w:szCs w:val="24"/>
              </w:rPr>
              <w:t xml:space="preserve">, Изјава мора бити потписана од стране овлашћеног лица сваког понуђача из групе понуђача и оверена печатом.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Испуњеност </w:t>
            </w:r>
            <w:r w:rsidRPr="00054881">
              <w:rPr>
                <w:rFonts w:ascii="Times New Roman" w:hAnsi="Times New Roman" w:cs="Times New Roman"/>
                <w:b/>
                <w:bCs/>
                <w:sz w:val="24"/>
                <w:szCs w:val="24"/>
              </w:rPr>
              <w:t xml:space="preserve">додатних услова </w:t>
            </w:r>
            <w:r w:rsidRPr="00054881">
              <w:rPr>
                <w:rFonts w:ascii="Times New Roman" w:hAnsi="Times New Roman" w:cs="Times New Roman"/>
                <w:sz w:val="24"/>
                <w:szCs w:val="24"/>
              </w:rPr>
              <w:t>за учешће у поступку предметне јавне набавке, понуђач доказује достављањем следећих доказа: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Пословни капацитет: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доказ</w:t>
            </w:r>
            <w:proofErr w:type="gramEnd"/>
            <w:r w:rsidRPr="00054881">
              <w:rPr>
                <w:rFonts w:ascii="Times New Roman" w:hAnsi="Times New Roman" w:cs="Times New Roman"/>
                <w:sz w:val="24"/>
                <w:szCs w:val="24"/>
              </w:rPr>
              <w:t xml:space="preserve">: потврда издата на обрасцу из конкурсне документације (поглавље XI), потписана и печатом оверена од стране овлашћеног лица наручиоца/купца, којом потврђује да му је понуђач у оквиру временског периода од предходне три године (2011, 2012. и 2013. године), извео радове истог или сличног садржаја, као што је </w:t>
            </w:r>
            <w:r w:rsidRPr="00054881">
              <w:rPr>
                <w:rFonts w:ascii="Times New Roman" w:hAnsi="Times New Roman" w:cs="Times New Roman"/>
                <w:sz w:val="24"/>
                <w:szCs w:val="24"/>
              </w:rPr>
              <w:lastRenderedPageBreak/>
              <w:t>предметна јавна набавка,. Понуђач мора доставити потврде чији износ, у укупном збиру, не може бити мањи од 1.000.000,00 динара, без обрачунатог ПДВ;</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Кадровски капацитет: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доказ: фотокопије уговора о раду и фотокопије радних књижица за најмање два стално запослена лица;</w:t>
            </w:r>
          </w:p>
        </w:tc>
      </w:tr>
    </w:tbl>
    <w:p w:rsidR="00054881" w:rsidRPr="00054881" w:rsidRDefault="00054881" w:rsidP="00054881">
      <w:pPr>
        <w:pStyle w:val="NoSpacing"/>
        <w:jc w:val="both"/>
        <w:rPr>
          <w:rFonts w:ascii="Times New Roman" w:hAnsi="Times New Roman" w:cs="Times New Roman"/>
          <w:sz w:val="24"/>
          <w:szCs w:val="24"/>
        </w:rPr>
      </w:pPr>
    </w:p>
    <w:p w:rsidR="00054881" w:rsidRDefault="00054881"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Pr="00097C32" w:rsidRDefault="00097C32"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97C32">
      <w:pPr>
        <w:pStyle w:val="NoSpacing"/>
        <w:jc w:val="center"/>
        <w:rPr>
          <w:rFonts w:ascii="Times New Roman" w:hAnsi="Times New Roman" w:cs="Times New Roman"/>
          <w:sz w:val="24"/>
          <w:szCs w:val="24"/>
        </w:rPr>
      </w:pPr>
      <w:proofErr w:type="gramStart"/>
      <w:r w:rsidRPr="00054881">
        <w:rPr>
          <w:rFonts w:ascii="Times New Roman" w:hAnsi="Times New Roman" w:cs="Times New Roman"/>
          <w:b/>
          <w:bCs/>
          <w:i/>
          <w:iCs/>
          <w:sz w:val="24"/>
          <w:szCs w:val="24"/>
        </w:rPr>
        <w:lastRenderedPageBreak/>
        <w:t>ОБРАЗАЦ ИЗЈАВЕ О ИСПУЊАВАЊУ УСЛОВА ИЗ ЧЛ.</w:t>
      </w:r>
      <w:proofErr w:type="gramEnd"/>
      <w:r w:rsidRPr="00054881">
        <w:rPr>
          <w:rFonts w:ascii="Times New Roman" w:hAnsi="Times New Roman" w:cs="Times New Roman"/>
          <w:b/>
          <w:bCs/>
          <w:i/>
          <w:iCs/>
          <w:sz w:val="24"/>
          <w:szCs w:val="24"/>
        </w:rPr>
        <w:t xml:space="preserve"> 75. И 76. ЗАКОНА</w:t>
      </w:r>
    </w:p>
    <w:p w:rsidR="00054881" w:rsidRPr="00054881" w:rsidRDefault="00054881" w:rsidP="00097C32">
      <w:pPr>
        <w:pStyle w:val="NoSpacing"/>
        <w:jc w:val="center"/>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ИЗЈАВА ПОНУЂАЧА</w:t>
      </w:r>
    </w:p>
    <w:p w:rsidR="00054881" w:rsidRPr="00054881" w:rsidRDefault="00054881" w:rsidP="00097C32">
      <w:pPr>
        <w:pStyle w:val="NoSpacing"/>
        <w:jc w:val="center"/>
        <w:rPr>
          <w:rFonts w:ascii="Times New Roman" w:hAnsi="Times New Roman" w:cs="Times New Roman"/>
          <w:sz w:val="24"/>
          <w:szCs w:val="24"/>
        </w:rPr>
      </w:pPr>
      <w:proofErr w:type="gramStart"/>
      <w:r w:rsidRPr="00054881">
        <w:rPr>
          <w:rFonts w:ascii="Times New Roman" w:hAnsi="Times New Roman" w:cs="Times New Roman"/>
          <w:b/>
          <w:bCs/>
          <w:sz w:val="24"/>
          <w:szCs w:val="24"/>
        </w:rPr>
        <w:t>О ИСПУЊАВАЊУ УСЛОВА ИЗ ЧЛ.</w:t>
      </w:r>
      <w:proofErr w:type="gramEnd"/>
      <w:r w:rsidRPr="00054881">
        <w:rPr>
          <w:rFonts w:ascii="Times New Roman" w:hAnsi="Times New Roman" w:cs="Times New Roman"/>
          <w:b/>
          <w:bCs/>
          <w:sz w:val="24"/>
          <w:szCs w:val="24"/>
        </w:rPr>
        <w:t xml:space="preserve"> 75. И 76. ЗАКОНА У ПОСТУПКУ ЈАВНЕ</w:t>
      </w: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НАБАВКЕ МАЛЕ ВРЕДНОСТИ</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 складу са чланом 77.</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став</w:t>
      </w:r>
      <w:proofErr w:type="gramEnd"/>
      <w:r w:rsidRPr="00054881">
        <w:rPr>
          <w:rFonts w:ascii="Times New Roman" w:hAnsi="Times New Roman" w:cs="Times New Roman"/>
          <w:sz w:val="24"/>
          <w:szCs w:val="24"/>
        </w:rPr>
        <w:t xml:space="preserve"> 4. Закона, под пуном материјалном и кривичном одговорношћу, као заступник понуђача, дајем следећу</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И З Ј А В У</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ind w:firstLine="720"/>
        <w:jc w:val="both"/>
        <w:rPr>
          <w:rFonts w:ascii="Times New Roman" w:hAnsi="Times New Roman" w:cs="Times New Roman"/>
          <w:sz w:val="24"/>
          <w:szCs w:val="24"/>
        </w:rPr>
      </w:pPr>
      <w:r w:rsidRPr="00054881">
        <w:rPr>
          <w:rFonts w:ascii="Times New Roman" w:hAnsi="Times New Roman" w:cs="Times New Roman"/>
          <w:sz w:val="24"/>
          <w:szCs w:val="24"/>
        </w:rPr>
        <w:t xml:space="preserve">Понуђач </w:t>
      </w:r>
      <w:r w:rsidRPr="00054881">
        <w:rPr>
          <w:rFonts w:ascii="Times New Roman" w:hAnsi="Times New Roman" w:cs="Times New Roman"/>
          <w:i/>
          <w:iCs/>
          <w:sz w:val="24"/>
          <w:szCs w:val="24"/>
        </w:rPr>
        <w:t>____________________________________________</w:t>
      </w:r>
      <w:proofErr w:type="gramStart"/>
      <w:r w:rsidRPr="00054881">
        <w:rPr>
          <w:rFonts w:ascii="Times New Roman" w:hAnsi="Times New Roman" w:cs="Times New Roman"/>
          <w:i/>
          <w:iCs/>
          <w:sz w:val="24"/>
          <w:szCs w:val="24"/>
        </w:rPr>
        <w:t>_[</w:t>
      </w:r>
      <w:proofErr w:type="gramEnd"/>
      <w:r w:rsidRPr="00054881">
        <w:rPr>
          <w:rFonts w:ascii="Times New Roman" w:hAnsi="Times New Roman" w:cs="Times New Roman"/>
          <w:i/>
          <w:iCs/>
          <w:sz w:val="24"/>
          <w:szCs w:val="24"/>
        </w:rPr>
        <w:t xml:space="preserve">навести назив понуђача] </w:t>
      </w:r>
      <w:r w:rsidRPr="00054881">
        <w:rPr>
          <w:rFonts w:ascii="Times New Roman" w:hAnsi="Times New Roman" w:cs="Times New Roman"/>
          <w:sz w:val="24"/>
          <w:szCs w:val="24"/>
        </w:rPr>
        <w:t xml:space="preserve">у поступку јавне набавке </w:t>
      </w:r>
      <w:r w:rsidRPr="00054881">
        <w:rPr>
          <w:rFonts w:ascii="Times New Roman" w:hAnsi="Times New Roman" w:cs="Times New Roman"/>
          <w:b/>
          <w:bCs/>
          <w:sz w:val="24"/>
          <w:szCs w:val="24"/>
        </w:rPr>
        <w:t>радова бр. 01/2015– молерски радови у сутерену зграде Основног суда у Обреновцу</w:t>
      </w:r>
      <w:r w:rsidRPr="00054881">
        <w:rPr>
          <w:rFonts w:ascii="Times New Roman" w:hAnsi="Times New Roman" w:cs="Times New Roman"/>
          <w:sz w:val="24"/>
          <w:szCs w:val="24"/>
        </w:rPr>
        <w:t xml:space="preserve">, испуњава све услове из чл. 75. </w:t>
      </w:r>
      <w:proofErr w:type="gramStart"/>
      <w:r w:rsidRPr="00054881">
        <w:rPr>
          <w:rFonts w:ascii="Times New Roman" w:hAnsi="Times New Roman" w:cs="Times New Roman"/>
          <w:sz w:val="24"/>
          <w:szCs w:val="24"/>
        </w:rPr>
        <w:t>и</w:t>
      </w:r>
      <w:proofErr w:type="gramEnd"/>
      <w:r w:rsidRPr="00054881">
        <w:rPr>
          <w:rFonts w:ascii="Times New Roman" w:hAnsi="Times New Roman" w:cs="Times New Roman"/>
          <w:sz w:val="24"/>
          <w:szCs w:val="24"/>
        </w:rPr>
        <w:t xml:space="preserve"> 76. Закона, односно услове дефинисане конкурсном документацијом</w:t>
      </w:r>
      <w:r w:rsidRPr="00054881">
        <w:rPr>
          <w:rFonts w:ascii="Times New Roman" w:hAnsi="Times New Roman" w:cs="Times New Roman"/>
          <w:sz w:val="24"/>
          <w:szCs w:val="24"/>
          <w:lang w:val="ru-RU"/>
        </w:rPr>
        <w:t xml:space="preserve"> </w:t>
      </w:r>
      <w:r w:rsidRPr="00054881">
        <w:rPr>
          <w:rFonts w:ascii="Times New Roman" w:hAnsi="Times New Roman" w:cs="Times New Roman"/>
          <w:sz w:val="24"/>
          <w:szCs w:val="24"/>
        </w:rPr>
        <w:t>за предметну јавну набавку, и то:</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Понуђач је регистрован код надлежног органа, односно уписан у одговарајући регистар;</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Понуђачу није изречена мера забране обављања делатности, која је на снази у време објаве позива за подношење понуде;</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Понуђач је измирио доспеле порезе, доприносе и друге јавне дажбине у складу са прописима Републике Србије (</w:t>
      </w:r>
      <w:r w:rsidRPr="00054881">
        <w:rPr>
          <w:rFonts w:ascii="Times New Roman" w:hAnsi="Times New Roman" w:cs="Times New Roman"/>
          <w:i/>
          <w:iCs/>
          <w:sz w:val="24"/>
          <w:szCs w:val="24"/>
        </w:rPr>
        <w:t>или стране државе када има седиште на њеној територији);</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Понуђач испуњава додатне услове, и то у погледу:</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пословни</w:t>
      </w:r>
      <w:proofErr w:type="gramEnd"/>
      <w:r w:rsidRPr="00054881">
        <w:rPr>
          <w:rFonts w:ascii="Times New Roman" w:hAnsi="Times New Roman" w:cs="Times New Roman"/>
          <w:sz w:val="24"/>
          <w:szCs w:val="24"/>
        </w:rPr>
        <w:t xml:space="preserve"> капацитет:</w:t>
      </w:r>
      <w:r w:rsidRPr="00054881">
        <w:rPr>
          <w:rFonts w:ascii="Times New Roman" w:hAnsi="Times New Roman" w:cs="Times New Roman"/>
          <w:sz w:val="24"/>
          <w:szCs w:val="24"/>
          <w:lang w:val="ru-RU"/>
        </w:rPr>
        <w:t xml:space="preserve"> </w:t>
      </w:r>
      <w:r w:rsidRPr="00054881">
        <w:rPr>
          <w:rFonts w:ascii="Times New Roman" w:hAnsi="Times New Roman" w:cs="Times New Roman"/>
          <w:sz w:val="24"/>
          <w:szCs w:val="24"/>
        </w:rPr>
        <w:t>да</w:t>
      </w:r>
      <w:r w:rsidRPr="00054881">
        <w:rPr>
          <w:rFonts w:ascii="Times New Roman" w:hAnsi="Times New Roman" w:cs="Times New Roman"/>
          <w:sz w:val="24"/>
          <w:szCs w:val="24"/>
          <w:lang w:val="ru-RU"/>
        </w:rPr>
        <w:t xml:space="preserve"> је у последње три године: </w:t>
      </w:r>
      <w:r w:rsidRPr="00054881">
        <w:rPr>
          <w:rFonts w:ascii="Times New Roman" w:hAnsi="Times New Roman" w:cs="Times New Roman"/>
          <w:sz w:val="24"/>
          <w:szCs w:val="24"/>
        </w:rPr>
        <w:t>извео радове истог или сличног садржаја, као што је предметна јавна набавка, у износу од</w:t>
      </w:r>
      <w:r w:rsidRPr="00054881">
        <w:rPr>
          <w:rFonts w:ascii="Times New Roman" w:hAnsi="Times New Roman" w:cs="Times New Roman"/>
          <w:sz w:val="24"/>
          <w:szCs w:val="24"/>
          <w:lang w:val="ru-RU"/>
        </w:rPr>
        <w:t xml:space="preserve"> </w:t>
      </w:r>
      <w:r w:rsidRPr="00054881">
        <w:rPr>
          <w:rFonts w:ascii="Times New Roman" w:hAnsi="Times New Roman" w:cs="Times New Roman"/>
          <w:sz w:val="24"/>
          <w:szCs w:val="24"/>
        </w:rPr>
        <w:t>1.000</w:t>
      </w:r>
      <w:r w:rsidRPr="00054881">
        <w:rPr>
          <w:rFonts w:ascii="Times New Roman" w:hAnsi="Times New Roman" w:cs="Times New Roman"/>
          <w:sz w:val="24"/>
          <w:szCs w:val="24"/>
          <w:lang w:val="ru-RU"/>
        </w:rPr>
        <w:t>.000,00 динара без обрачунатог ПДВ-а.</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кадровски</w:t>
      </w:r>
      <w:proofErr w:type="gramEnd"/>
      <w:r w:rsidRPr="00054881">
        <w:rPr>
          <w:rFonts w:ascii="Times New Roman" w:hAnsi="Times New Roman" w:cs="Times New Roman"/>
          <w:sz w:val="24"/>
          <w:szCs w:val="24"/>
        </w:rPr>
        <w:t xml:space="preserve"> капацитет:</w:t>
      </w:r>
      <w:r w:rsidRPr="00054881">
        <w:rPr>
          <w:rFonts w:ascii="Times New Roman" w:hAnsi="Times New Roman" w:cs="Times New Roman"/>
          <w:color w:val="FF0000"/>
          <w:sz w:val="24"/>
          <w:szCs w:val="24"/>
        </w:rPr>
        <w:t xml:space="preserve"> </w:t>
      </w:r>
      <w:r w:rsidRPr="00054881">
        <w:rPr>
          <w:rFonts w:ascii="Times New Roman" w:hAnsi="Times New Roman" w:cs="Times New Roman"/>
          <w:sz w:val="24"/>
          <w:szCs w:val="24"/>
          <w:lang w:val="ru-RU"/>
        </w:rPr>
        <w:t>да има у радном односу најмање 2 стално запослена лица</w:t>
      </w:r>
      <w:r w:rsidRPr="00054881">
        <w:rPr>
          <w:rFonts w:ascii="Times New Roman" w:hAnsi="Times New Roman" w:cs="Times New Roman"/>
          <w:sz w:val="24"/>
          <w:szCs w:val="24"/>
        </w:rPr>
        <w:t>.</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Место</w:t>
      </w:r>
      <w:proofErr w:type="gramStart"/>
      <w:r w:rsidRPr="00054881">
        <w:rPr>
          <w:rFonts w:ascii="Times New Roman" w:hAnsi="Times New Roman" w:cs="Times New Roman"/>
          <w:sz w:val="24"/>
          <w:szCs w:val="24"/>
        </w:rPr>
        <w:t>:_</w:t>
      </w:r>
      <w:proofErr w:type="gramEnd"/>
      <w:r w:rsidRPr="00054881">
        <w:rPr>
          <w:rFonts w:ascii="Times New Roman" w:hAnsi="Times New Roman" w:cs="Times New Roman"/>
          <w:sz w:val="24"/>
          <w:szCs w:val="24"/>
        </w:rPr>
        <w:t xml:space="preserve">____________ </w:t>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Pr="00054881">
        <w:rPr>
          <w:rFonts w:ascii="Times New Roman" w:hAnsi="Times New Roman" w:cs="Times New Roman"/>
          <w:sz w:val="24"/>
          <w:szCs w:val="24"/>
        </w:rPr>
        <w:t>Понуђач:</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Датум</w:t>
      </w:r>
      <w:proofErr w:type="gramStart"/>
      <w:r w:rsidRPr="00054881">
        <w:rPr>
          <w:rFonts w:ascii="Times New Roman" w:hAnsi="Times New Roman" w:cs="Times New Roman"/>
          <w:sz w:val="24"/>
          <w:szCs w:val="24"/>
        </w:rPr>
        <w:t>:_</w:t>
      </w:r>
      <w:proofErr w:type="gramEnd"/>
      <w:r w:rsidRPr="00054881">
        <w:rPr>
          <w:rFonts w:ascii="Times New Roman" w:hAnsi="Times New Roman" w:cs="Times New Roman"/>
          <w:sz w:val="24"/>
          <w:szCs w:val="24"/>
        </w:rPr>
        <w:t xml:space="preserve">____________ </w:t>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Pr="00054881">
        <w:rPr>
          <w:rFonts w:ascii="Times New Roman" w:hAnsi="Times New Roman" w:cs="Times New Roman"/>
          <w:sz w:val="24"/>
          <w:szCs w:val="24"/>
        </w:rPr>
        <w:t xml:space="preserve">М.П. </w:t>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Pr="00054881">
        <w:rPr>
          <w:rFonts w:ascii="Times New Roman" w:hAnsi="Times New Roman" w:cs="Times New Roman"/>
          <w:sz w:val="24"/>
          <w:szCs w:val="24"/>
        </w:rPr>
        <w:t xml:space="preserve">_____________________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Напомена:</w:t>
      </w:r>
      <w:r w:rsidRPr="00054881">
        <w:rPr>
          <w:rFonts w:ascii="Times New Roman" w:hAnsi="Times New Roman" w:cs="Times New Roman"/>
          <w:i/>
          <w:iCs/>
          <w:sz w:val="24"/>
          <w:szCs w:val="24"/>
        </w:rPr>
        <w:t xml:space="preserve"> </w:t>
      </w:r>
      <w:r w:rsidRPr="00054881">
        <w:rPr>
          <w:rFonts w:ascii="Times New Roman" w:hAnsi="Times New Roman" w:cs="Times New Roman"/>
          <w:b/>
          <w:bCs/>
          <w:i/>
          <w:iCs/>
          <w:sz w:val="24"/>
          <w:szCs w:val="24"/>
          <w:u w:val="single"/>
        </w:rPr>
        <w:t>Уколико понуду подноси група понуђача,</w:t>
      </w:r>
      <w:r w:rsidRPr="00054881">
        <w:rPr>
          <w:rFonts w:ascii="Times New Roman" w:hAnsi="Times New Roman" w:cs="Times New Roman"/>
          <w:i/>
          <w:iCs/>
          <w:sz w:val="24"/>
          <w:szCs w:val="24"/>
        </w:rPr>
        <w:t xml:space="preserve"> Изјава мора бити потписана од стране овлашћеног лица сваког понуђача из групе понуђача и оверена печатом.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lastRenderedPageBreak/>
        <w:t>ИЗЈАВА ПОДИЗВОЂАЧА</w:t>
      </w:r>
    </w:p>
    <w:p w:rsidR="00054881" w:rsidRPr="00054881" w:rsidRDefault="00054881" w:rsidP="00097C32">
      <w:pPr>
        <w:pStyle w:val="NoSpacing"/>
        <w:jc w:val="center"/>
        <w:rPr>
          <w:rFonts w:ascii="Times New Roman" w:hAnsi="Times New Roman" w:cs="Times New Roman"/>
          <w:sz w:val="24"/>
          <w:szCs w:val="24"/>
        </w:rPr>
      </w:pPr>
      <w:proofErr w:type="gramStart"/>
      <w:r w:rsidRPr="00054881">
        <w:rPr>
          <w:rFonts w:ascii="Times New Roman" w:hAnsi="Times New Roman" w:cs="Times New Roman"/>
          <w:b/>
          <w:bCs/>
          <w:sz w:val="24"/>
          <w:szCs w:val="24"/>
        </w:rPr>
        <w:t>О ИСПУЊАВАЊУ УСЛОВА ИЗ ЧЛ.</w:t>
      </w:r>
      <w:proofErr w:type="gramEnd"/>
      <w:r w:rsidRPr="00054881">
        <w:rPr>
          <w:rFonts w:ascii="Times New Roman" w:hAnsi="Times New Roman" w:cs="Times New Roman"/>
          <w:b/>
          <w:bCs/>
          <w:sz w:val="24"/>
          <w:szCs w:val="24"/>
        </w:rPr>
        <w:t xml:space="preserve"> 75. ЗАКОНА У ПОСТУПКУ ЈАВНЕ</w:t>
      </w: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НАБАВКЕ МАЛЕ ВРЕДНОСТИ</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 складу са чланом 77.</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став</w:t>
      </w:r>
      <w:proofErr w:type="gramEnd"/>
      <w:r w:rsidRPr="00054881">
        <w:rPr>
          <w:rFonts w:ascii="Times New Roman" w:hAnsi="Times New Roman" w:cs="Times New Roman"/>
          <w:sz w:val="24"/>
          <w:szCs w:val="24"/>
        </w:rPr>
        <w:t xml:space="preserve"> 4. Закона, под пуном материјалном и кривичном одговорношћу, као заступник подизвођача, дајем следећу</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И З Ј А В У</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ind w:firstLine="720"/>
        <w:jc w:val="both"/>
        <w:rPr>
          <w:rFonts w:ascii="Times New Roman" w:hAnsi="Times New Roman" w:cs="Times New Roman"/>
          <w:sz w:val="24"/>
          <w:szCs w:val="24"/>
        </w:rPr>
      </w:pPr>
      <w:r w:rsidRPr="00054881">
        <w:rPr>
          <w:rFonts w:ascii="Times New Roman" w:hAnsi="Times New Roman" w:cs="Times New Roman"/>
          <w:sz w:val="24"/>
          <w:szCs w:val="24"/>
        </w:rPr>
        <w:t>Подизвођач</w:t>
      </w:r>
      <w:r w:rsidRPr="00054881">
        <w:rPr>
          <w:rFonts w:ascii="Times New Roman" w:hAnsi="Times New Roman" w:cs="Times New Roman"/>
          <w:i/>
          <w:iCs/>
          <w:sz w:val="24"/>
          <w:szCs w:val="24"/>
        </w:rPr>
        <w:t>_____________________________________</w:t>
      </w:r>
      <w:r w:rsidRPr="00054881">
        <w:rPr>
          <w:rFonts w:ascii="Times New Roman" w:hAnsi="Times New Roman" w:cs="Times New Roman"/>
          <w:sz w:val="24"/>
          <w:szCs w:val="24"/>
        </w:rPr>
        <w:t>______</w:t>
      </w:r>
      <w:proofErr w:type="gramStart"/>
      <w:r w:rsidRPr="00054881">
        <w:rPr>
          <w:rFonts w:ascii="Times New Roman" w:hAnsi="Times New Roman" w:cs="Times New Roman"/>
          <w:sz w:val="24"/>
          <w:szCs w:val="24"/>
        </w:rPr>
        <w:t>_</w:t>
      </w:r>
      <w:r w:rsidRPr="00054881">
        <w:rPr>
          <w:rFonts w:ascii="Times New Roman" w:hAnsi="Times New Roman" w:cs="Times New Roman"/>
          <w:i/>
          <w:iCs/>
          <w:sz w:val="24"/>
          <w:szCs w:val="24"/>
        </w:rPr>
        <w:t>[</w:t>
      </w:r>
      <w:proofErr w:type="gramEnd"/>
      <w:r w:rsidRPr="00054881">
        <w:rPr>
          <w:rFonts w:ascii="Times New Roman" w:hAnsi="Times New Roman" w:cs="Times New Roman"/>
          <w:i/>
          <w:iCs/>
          <w:sz w:val="24"/>
          <w:szCs w:val="24"/>
        </w:rPr>
        <w:t>навести назив подизвођача</w:t>
      </w:r>
      <w:r w:rsidRPr="00054881">
        <w:rPr>
          <w:rFonts w:ascii="Times New Roman" w:hAnsi="Times New Roman" w:cs="Times New Roman"/>
          <w:sz w:val="24"/>
          <w:szCs w:val="24"/>
        </w:rPr>
        <w:t xml:space="preserve"> у поступку јавне набавке</w:t>
      </w:r>
      <w:r w:rsidRPr="00054881">
        <w:rPr>
          <w:rFonts w:ascii="Times New Roman" w:hAnsi="Times New Roman" w:cs="Times New Roman"/>
          <w:b/>
          <w:bCs/>
          <w:sz w:val="24"/>
          <w:szCs w:val="24"/>
        </w:rPr>
        <w:t xml:space="preserve"> радова бр. 01/2015 – молерски радови у сутерену зграде Основног суда у Обреновцу</w:t>
      </w:r>
      <w:r w:rsidRPr="00054881">
        <w:rPr>
          <w:rFonts w:ascii="Times New Roman" w:hAnsi="Times New Roman" w:cs="Times New Roman"/>
          <w:sz w:val="24"/>
          <w:szCs w:val="24"/>
        </w:rPr>
        <w:t>, испуњава све услове из чл. 75. Закона, односно услове дефинисане конкурсном документацијом</w:t>
      </w:r>
      <w:r w:rsidRPr="00054881">
        <w:rPr>
          <w:rFonts w:ascii="Times New Roman" w:hAnsi="Times New Roman" w:cs="Times New Roman"/>
          <w:sz w:val="24"/>
          <w:szCs w:val="24"/>
          <w:lang w:val="ru-RU"/>
        </w:rPr>
        <w:t xml:space="preserve"> </w:t>
      </w:r>
      <w:r w:rsidRPr="00054881">
        <w:rPr>
          <w:rFonts w:ascii="Times New Roman" w:hAnsi="Times New Roman" w:cs="Times New Roman"/>
          <w:sz w:val="24"/>
          <w:szCs w:val="24"/>
        </w:rPr>
        <w:t>за предметну јавну набавку, и то:</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Подизвођач је регистрован код надлежног органа, односно уписан у одговарајући регистар;</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Подизвођачу није изречена мера забране обављања делатности, која је на снази у време објаве позива за подношење понуде;</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Подизвођач је измирио доспеле порезе, доприносе и друге јавне дажбине у складу са прописима Републике Србије (</w:t>
      </w:r>
      <w:r w:rsidRPr="00054881">
        <w:rPr>
          <w:rFonts w:ascii="Times New Roman" w:hAnsi="Times New Roman" w:cs="Times New Roman"/>
          <w:i/>
          <w:iCs/>
          <w:sz w:val="24"/>
          <w:szCs w:val="24"/>
        </w:rPr>
        <w:t>или стране државе када има седиште на њеној територији).</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Место</w:t>
      </w:r>
      <w:proofErr w:type="gramStart"/>
      <w:r w:rsidRPr="00054881">
        <w:rPr>
          <w:rFonts w:ascii="Times New Roman" w:hAnsi="Times New Roman" w:cs="Times New Roman"/>
          <w:sz w:val="24"/>
          <w:szCs w:val="24"/>
        </w:rPr>
        <w:t>:_</w:t>
      </w:r>
      <w:proofErr w:type="gramEnd"/>
      <w:r w:rsidRPr="00054881">
        <w:rPr>
          <w:rFonts w:ascii="Times New Roman" w:hAnsi="Times New Roman" w:cs="Times New Roman"/>
          <w:sz w:val="24"/>
          <w:szCs w:val="24"/>
        </w:rPr>
        <w:t>____________</w:t>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Pr="00054881">
        <w:rPr>
          <w:rFonts w:ascii="Times New Roman" w:hAnsi="Times New Roman" w:cs="Times New Roman"/>
          <w:sz w:val="24"/>
          <w:szCs w:val="24"/>
        </w:rPr>
        <w:t xml:space="preserve"> П</w:t>
      </w:r>
      <w:r w:rsidRPr="00054881">
        <w:rPr>
          <w:rFonts w:ascii="Times New Roman" w:hAnsi="Times New Roman" w:cs="Times New Roman"/>
          <w:i/>
          <w:iCs/>
          <w:sz w:val="24"/>
          <w:szCs w:val="24"/>
        </w:rPr>
        <w:t>одизвођач</w:t>
      </w:r>
      <w:r w:rsidRPr="00054881">
        <w:rPr>
          <w:rFonts w:ascii="Times New Roman" w:hAnsi="Times New Roman" w:cs="Times New Roman"/>
          <w:sz w:val="24"/>
          <w:szCs w:val="24"/>
        </w:rPr>
        <w:t>:</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Датум</w:t>
      </w:r>
      <w:proofErr w:type="gramStart"/>
      <w:r w:rsidRPr="00054881">
        <w:rPr>
          <w:rFonts w:ascii="Times New Roman" w:hAnsi="Times New Roman" w:cs="Times New Roman"/>
          <w:sz w:val="24"/>
          <w:szCs w:val="24"/>
        </w:rPr>
        <w:t>:_</w:t>
      </w:r>
      <w:proofErr w:type="gramEnd"/>
      <w:r w:rsidRPr="00054881">
        <w:rPr>
          <w:rFonts w:ascii="Times New Roman" w:hAnsi="Times New Roman" w:cs="Times New Roman"/>
          <w:sz w:val="24"/>
          <w:szCs w:val="24"/>
        </w:rPr>
        <w:t xml:space="preserve">____________ </w:t>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Pr="00054881">
        <w:rPr>
          <w:rFonts w:ascii="Times New Roman" w:hAnsi="Times New Roman" w:cs="Times New Roman"/>
          <w:sz w:val="24"/>
          <w:szCs w:val="24"/>
        </w:rPr>
        <w:t>М.П.</w:t>
      </w:r>
      <w:r w:rsidR="00097C32">
        <w:rPr>
          <w:rFonts w:ascii="Times New Roman" w:hAnsi="Times New Roman" w:cs="Times New Roman"/>
          <w:sz w:val="24"/>
          <w:szCs w:val="24"/>
        </w:rPr>
        <w:tab/>
      </w:r>
      <w:r w:rsidR="00097C32">
        <w:rPr>
          <w:rFonts w:ascii="Times New Roman" w:hAnsi="Times New Roman" w:cs="Times New Roman"/>
          <w:sz w:val="24"/>
          <w:szCs w:val="24"/>
        </w:rPr>
        <w:tab/>
      </w:r>
      <w:r w:rsidRPr="00054881">
        <w:rPr>
          <w:rFonts w:ascii="Times New Roman" w:hAnsi="Times New Roman" w:cs="Times New Roman"/>
          <w:sz w:val="24"/>
          <w:szCs w:val="24"/>
        </w:rPr>
        <w:t xml:space="preserve"> _____________________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u w:val="single"/>
        </w:rPr>
        <w:t>Уколико понуђач подноси понуду са подизвођачем</w:t>
      </w:r>
      <w:r w:rsidRPr="00054881">
        <w:rPr>
          <w:rFonts w:ascii="Times New Roman" w:hAnsi="Times New Roman" w:cs="Times New Roman"/>
          <w:sz w:val="24"/>
          <w:szCs w:val="24"/>
        </w:rPr>
        <w:t>, Изјава мора бити потписана од стране овлашћеног лица подизвођача и оверена печатом.</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i/>
          <w:iCs/>
          <w:sz w:val="24"/>
          <w:szCs w:val="24"/>
        </w:rPr>
        <w:lastRenderedPageBreak/>
        <w:t>V УПУТСТВО ПОНУЂАЧИМА КАКО ДА САЧИНЕ ПОНУДУ</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1. ПОДАЦИ О ЈЕЗИКУ НА КОЈЕМ ПОНУДА МОРА ДА БУДЕ САСТАВЉЕНА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подноси понуду на српском језику.</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2. НАЧИН НА КОЈИ ПОНУДА МОРА ДА БУДЕ САЧИЊЕНА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На полеђини коверте или на кутији навести назив и адресу понуђача.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Понуду доставити на адресу: Основни суд у Обреновцу, Обреновац, ул. Александра Аце Симовића 9а</w:t>
      </w:r>
      <w:proofErr w:type="gramStart"/>
      <w:r w:rsidRPr="00054881">
        <w:rPr>
          <w:rFonts w:ascii="Times New Roman" w:hAnsi="Times New Roman" w:cs="Times New Roman"/>
          <w:sz w:val="24"/>
          <w:szCs w:val="24"/>
        </w:rPr>
        <w:t xml:space="preserve">: </w:t>
      </w:r>
      <w:r w:rsidRPr="00054881">
        <w:rPr>
          <w:rFonts w:ascii="Times New Roman" w:hAnsi="Times New Roman" w:cs="Times New Roman"/>
          <w:b/>
          <w:bCs/>
          <w:sz w:val="24"/>
          <w:szCs w:val="24"/>
        </w:rPr>
        <w:t>,</w:t>
      </w:r>
      <w:proofErr w:type="gramEnd"/>
      <w:r w:rsidRPr="00054881">
        <w:rPr>
          <w:rFonts w:ascii="Times New Roman" w:hAnsi="Times New Roman" w:cs="Times New Roman"/>
          <w:b/>
          <w:bCs/>
          <w:sz w:val="24"/>
          <w:szCs w:val="24"/>
        </w:rPr>
        <w:t>, Понуда за јавну набавку радова –НЕ ОТВАРАТИ”.</w:t>
      </w:r>
      <w:r w:rsidRPr="00054881">
        <w:rPr>
          <w:rFonts w:ascii="Times New Roman" w:hAnsi="Times New Roman" w:cs="Times New Roman"/>
          <w:color w:val="FF0000"/>
          <w:sz w:val="24"/>
          <w:szCs w:val="24"/>
        </w:rPr>
        <w:t xml:space="preserve"> </w:t>
      </w:r>
      <w:r w:rsidRPr="00054881">
        <w:rPr>
          <w:rFonts w:ascii="Times New Roman" w:hAnsi="Times New Roman" w:cs="Times New Roman"/>
          <w:sz w:val="24"/>
          <w:szCs w:val="24"/>
        </w:rPr>
        <w:t>Понуда се сматра благовременом уколико је примљена од стране наручиоца до</w:t>
      </w:r>
      <w:r w:rsidRPr="00054881">
        <w:rPr>
          <w:rFonts w:ascii="Times New Roman" w:hAnsi="Times New Roman" w:cs="Times New Roman"/>
          <w:b/>
          <w:bCs/>
          <w:sz w:val="24"/>
          <w:szCs w:val="24"/>
        </w:rPr>
        <w:t xml:space="preserve"> </w:t>
      </w:r>
      <w:r w:rsidRPr="00054881">
        <w:rPr>
          <w:rFonts w:ascii="Times New Roman" w:hAnsi="Times New Roman" w:cs="Times New Roman"/>
          <w:b/>
          <w:bCs/>
          <w:sz w:val="24"/>
          <w:szCs w:val="24"/>
          <w:lang w:val="ru-RU"/>
        </w:rPr>
        <w:t>07.12.2015</w:t>
      </w:r>
      <w:r w:rsidRPr="00054881">
        <w:rPr>
          <w:rFonts w:ascii="Times New Roman" w:hAnsi="Times New Roman" w:cs="Times New Roman"/>
          <w:b/>
          <w:bCs/>
          <w:sz w:val="24"/>
          <w:szCs w:val="24"/>
        </w:rPr>
        <w:t xml:space="preserve"> године,</w:t>
      </w:r>
      <w:r w:rsidRPr="00054881">
        <w:rPr>
          <w:rFonts w:ascii="Times New Roman" w:hAnsi="Times New Roman" w:cs="Times New Roman"/>
          <w:b/>
          <w:bCs/>
          <w:i/>
          <w:iCs/>
          <w:sz w:val="24"/>
          <w:szCs w:val="24"/>
        </w:rPr>
        <w:t xml:space="preserve"> </w:t>
      </w:r>
      <w:r w:rsidRPr="00054881">
        <w:rPr>
          <w:rFonts w:ascii="Times New Roman" w:hAnsi="Times New Roman" w:cs="Times New Roman"/>
          <w:b/>
          <w:bCs/>
          <w:sz w:val="24"/>
          <w:szCs w:val="24"/>
        </w:rPr>
        <w:t>до 13</w:t>
      </w:r>
      <w:proofErr w:type="gramStart"/>
      <w:r w:rsidRPr="00054881">
        <w:rPr>
          <w:rFonts w:ascii="Times New Roman" w:hAnsi="Times New Roman" w:cs="Times New Roman"/>
          <w:b/>
          <w:bCs/>
          <w:sz w:val="24"/>
          <w:szCs w:val="24"/>
        </w:rPr>
        <w:t>,00</w:t>
      </w:r>
      <w:proofErr w:type="gramEnd"/>
      <w:r w:rsidRPr="00054881">
        <w:rPr>
          <w:rFonts w:ascii="Times New Roman" w:hAnsi="Times New Roman" w:cs="Times New Roman"/>
          <w:b/>
          <w:bCs/>
          <w:sz w:val="24"/>
          <w:szCs w:val="24"/>
        </w:rPr>
        <w:t xml:space="preserve"> часова</w:t>
      </w:r>
      <w:r w:rsidRPr="00054881">
        <w:rPr>
          <w:rFonts w:ascii="Times New Roman" w:hAnsi="Times New Roman" w:cs="Times New Roman"/>
          <w:sz w:val="24"/>
          <w:szCs w:val="24"/>
        </w:rPr>
        <w:t>.</w:t>
      </w:r>
      <w:r w:rsidRPr="00054881">
        <w:rPr>
          <w:rFonts w:ascii="Times New Roman" w:hAnsi="Times New Roman" w:cs="Times New Roman"/>
          <w:i/>
          <w:iCs/>
          <w:color w:val="FF0000"/>
          <w:sz w:val="24"/>
          <w:szCs w:val="24"/>
        </w:rPr>
        <w:t xml:space="preserve"> </w:t>
      </w:r>
    </w:p>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Време и место отварања понуда:</w:t>
      </w:r>
      <w:r w:rsidRPr="00054881">
        <w:rPr>
          <w:rFonts w:ascii="Times New Roman" w:hAnsi="Times New Roman" w:cs="Times New Roman"/>
          <w:color w:val="FF0000"/>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b/>
          <w:bCs/>
          <w:sz w:val="24"/>
          <w:szCs w:val="24"/>
        </w:rPr>
        <w:t xml:space="preserve">Јавно отварање понуда обавиће се </w:t>
      </w:r>
      <w:r w:rsidRPr="00054881">
        <w:rPr>
          <w:rFonts w:ascii="Times New Roman" w:hAnsi="Times New Roman" w:cs="Times New Roman"/>
          <w:b/>
          <w:bCs/>
          <w:sz w:val="24"/>
          <w:szCs w:val="24"/>
          <w:lang w:val="ru-RU"/>
        </w:rPr>
        <w:t>07.12</w:t>
      </w:r>
      <w:r w:rsidRPr="00054881">
        <w:rPr>
          <w:rFonts w:ascii="Times New Roman" w:hAnsi="Times New Roman" w:cs="Times New Roman"/>
          <w:b/>
          <w:bCs/>
          <w:sz w:val="24"/>
          <w:szCs w:val="24"/>
        </w:rPr>
        <w:t>.2015.</w:t>
      </w:r>
      <w:proofErr w:type="gramEnd"/>
      <w:r w:rsidRPr="00054881">
        <w:rPr>
          <w:rFonts w:ascii="Times New Roman" w:hAnsi="Times New Roman" w:cs="Times New Roman"/>
          <w:b/>
          <w:bCs/>
          <w:sz w:val="24"/>
          <w:szCs w:val="24"/>
        </w:rPr>
        <w:t xml:space="preserve"> </w:t>
      </w:r>
      <w:proofErr w:type="gramStart"/>
      <w:r w:rsidRPr="00054881">
        <w:rPr>
          <w:rFonts w:ascii="Times New Roman" w:hAnsi="Times New Roman" w:cs="Times New Roman"/>
          <w:b/>
          <w:bCs/>
          <w:sz w:val="24"/>
          <w:szCs w:val="24"/>
        </w:rPr>
        <w:t>године</w:t>
      </w:r>
      <w:proofErr w:type="gramEnd"/>
      <w:r w:rsidRPr="00054881">
        <w:rPr>
          <w:rFonts w:ascii="Times New Roman" w:hAnsi="Times New Roman" w:cs="Times New Roman"/>
          <w:b/>
          <w:bCs/>
          <w:sz w:val="24"/>
          <w:szCs w:val="24"/>
        </w:rPr>
        <w:t>, у 13,30 часова, у канцеларији 306, на првом спрату.</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Уколико је понуда достављена непосредно наручилац ће понуђачу предати потврду пријема понуде.</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У потврди о пријему наручилац ће навести датум и сат пријема понуде.</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Понуда мора да садржи:</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Образац понуде;</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Модел Уговора;</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Образац Изјаве о независној понуди;</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Образац Изјаве о испуњавању услова из чл.</w:t>
      </w:r>
      <w:proofErr w:type="gramEnd"/>
      <w:r w:rsidRPr="00054881">
        <w:rPr>
          <w:rFonts w:ascii="Times New Roman" w:hAnsi="Times New Roman" w:cs="Times New Roman"/>
          <w:sz w:val="24"/>
          <w:szCs w:val="24"/>
        </w:rPr>
        <w:t xml:space="preserve"> 75. </w:t>
      </w:r>
      <w:proofErr w:type="gramStart"/>
      <w:r w:rsidRPr="00054881">
        <w:rPr>
          <w:rFonts w:ascii="Times New Roman" w:hAnsi="Times New Roman" w:cs="Times New Roman"/>
          <w:sz w:val="24"/>
          <w:szCs w:val="24"/>
        </w:rPr>
        <w:t>и</w:t>
      </w:r>
      <w:proofErr w:type="gramEnd"/>
      <w:r w:rsidRPr="00054881">
        <w:rPr>
          <w:rFonts w:ascii="Times New Roman" w:hAnsi="Times New Roman" w:cs="Times New Roman"/>
          <w:sz w:val="24"/>
          <w:szCs w:val="24"/>
        </w:rPr>
        <w:t xml:space="preserve"> 76. </w:t>
      </w:r>
      <w:proofErr w:type="gramStart"/>
      <w:r w:rsidRPr="00054881">
        <w:rPr>
          <w:rFonts w:ascii="Times New Roman" w:hAnsi="Times New Roman" w:cs="Times New Roman"/>
          <w:sz w:val="24"/>
          <w:szCs w:val="24"/>
        </w:rPr>
        <w:t>Закона или доказе из дела IV конкурсне документације (тражени услови из чланова 75. и 76.</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Закона о јавним набавкама).</w:t>
      </w:r>
      <w:proofErr w:type="gramEnd"/>
    </w:p>
    <w:tbl>
      <w:tblPr>
        <w:tblW w:w="903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9030"/>
      </w:tblGrid>
      <w:tr w:rsidR="00054881" w:rsidRPr="00054881" w:rsidTr="00054881">
        <w:trPr>
          <w:tblCellSpacing w:w="0" w:type="dxa"/>
        </w:trPr>
        <w:tc>
          <w:tcPr>
            <w:tcW w:w="888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Напомена:</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испуњавању </w:t>
            </w:r>
            <w:r w:rsidRPr="00054881">
              <w:rPr>
                <w:rFonts w:ascii="Times New Roman" w:hAnsi="Times New Roman" w:cs="Times New Roman"/>
                <w:i/>
                <w:iCs/>
                <w:sz w:val="24"/>
                <w:szCs w:val="24"/>
              </w:rPr>
              <w:lastRenderedPageBreak/>
              <w:t>услова из чл. 75 и 76. Закона), који морају бити потписани и оверени печатом од стране свагог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tc>
      </w:tr>
    </w:tbl>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lastRenderedPageBreak/>
        <w:t>3. ПАРТИЈЕ</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Предмена набавка није обликована по партијама.</w:t>
      </w:r>
      <w:proofErr w:type="gramEnd"/>
    </w:p>
    <w:p w:rsidR="00054881" w:rsidRPr="00097C32"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4. ПОНУДА СА ВАРИЈАНТАМА</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Подношење понуде са варијантама није дозвољено.</w:t>
      </w:r>
      <w:proofErr w:type="gramEnd"/>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5. НАЧИН ИЗМЕНЕ, ДОПУНЕ И ОПОЗИВА ПОНУДЕ</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је дужан да јасно назначи који део понуде мења односно која документа накнадно доставља.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Измену, допуну или опозив понуде треба доставити на адресу: Основни суд у Обреновцу, Обреновац, ул. Александра Аце Симовића 9а</w:t>
      </w:r>
      <w:r w:rsidRPr="00054881">
        <w:rPr>
          <w:rFonts w:ascii="Times New Roman" w:hAnsi="Times New Roman" w:cs="Times New Roman"/>
          <w:i/>
          <w:iCs/>
          <w:sz w:val="24"/>
          <w:szCs w:val="24"/>
        </w:rPr>
        <w:t xml:space="preserve">, </w:t>
      </w:r>
      <w:r w:rsidRPr="00054881">
        <w:rPr>
          <w:rFonts w:ascii="Times New Roman" w:hAnsi="Times New Roman" w:cs="Times New Roman"/>
          <w:sz w:val="24"/>
          <w:szCs w:val="24"/>
        </w:rPr>
        <w:t>са назнаком:</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w:t>
      </w:r>
      <w:r w:rsidRPr="00054881">
        <w:rPr>
          <w:rFonts w:ascii="Times New Roman" w:hAnsi="Times New Roman" w:cs="Times New Roman"/>
          <w:b/>
          <w:bCs/>
          <w:sz w:val="24"/>
          <w:szCs w:val="24"/>
        </w:rPr>
        <w:t>Измена понуде за јавну набавку</w:t>
      </w:r>
      <w:r w:rsidRPr="00054881">
        <w:rPr>
          <w:rFonts w:ascii="Times New Roman" w:hAnsi="Times New Roman" w:cs="Times New Roman"/>
          <w:sz w:val="24"/>
          <w:szCs w:val="24"/>
        </w:rPr>
        <w:t xml:space="preserve"> </w:t>
      </w:r>
      <w:r w:rsidRPr="00054881">
        <w:rPr>
          <w:rFonts w:ascii="Times New Roman" w:hAnsi="Times New Roman" w:cs="Times New Roman"/>
          <w:b/>
          <w:bCs/>
          <w:sz w:val="24"/>
          <w:szCs w:val="24"/>
        </w:rPr>
        <w:t>радова – молерски радови и радови у сутерену зграде Основног суда у Обреновцу</w:t>
      </w:r>
      <w:r w:rsidRPr="00054881">
        <w:rPr>
          <w:rFonts w:ascii="Times New Roman" w:hAnsi="Times New Roman" w:cs="Times New Roman"/>
          <w:sz w:val="24"/>
          <w:szCs w:val="24"/>
        </w:rPr>
        <w:t>,</w:t>
      </w:r>
      <w:r w:rsidRPr="00054881">
        <w:rPr>
          <w:rFonts w:ascii="Times New Roman" w:hAnsi="Times New Roman" w:cs="Times New Roman"/>
          <w:b/>
          <w:bCs/>
          <w:color w:val="002060"/>
          <w:sz w:val="24"/>
          <w:szCs w:val="24"/>
        </w:rPr>
        <w:t xml:space="preserve"> </w:t>
      </w:r>
      <w:r w:rsidRPr="00054881">
        <w:rPr>
          <w:rFonts w:ascii="Times New Roman" w:hAnsi="Times New Roman" w:cs="Times New Roman"/>
          <w:b/>
          <w:bCs/>
          <w:sz w:val="24"/>
          <w:szCs w:val="24"/>
        </w:rPr>
        <w:t>ЈН бр.1/2015- НЕ ОТВАРАТИ”</w:t>
      </w:r>
      <w:r w:rsidRPr="00054881">
        <w:rPr>
          <w:rFonts w:ascii="Times New Roman" w:hAnsi="Times New Roman" w:cs="Times New Roman"/>
          <w:sz w:val="24"/>
          <w:szCs w:val="24"/>
        </w:rPr>
        <w:t xml:space="preserve"> или</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w:t>
      </w:r>
      <w:r w:rsidRPr="00054881">
        <w:rPr>
          <w:rFonts w:ascii="Times New Roman" w:hAnsi="Times New Roman" w:cs="Times New Roman"/>
          <w:b/>
          <w:bCs/>
          <w:sz w:val="24"/>
          <w:szCs w:val="24"/>
        </w:rPr>
        <w:t>Допуна понуде</w:t>
      </w:r>
      <w:r w:rsidRPr="00054881">
        <w:rPr>
          <w:rFonts w:ascii="Times New Roman" w:hAnsi="Times New Roman" w:cs="Times New Roman"/>
          <w:sz w:val="24"/>
          <w:szCs w:val="24"/>
        </w:rPr>
        <w:t xml:space="preserve"> </w:t>
      </w:r>
      <w:r w:rsidRPr="00054881">
        <w:rPr>
          <w:rFonts w:ascii="Times New Roman" w:hAnsi="Times New Roman" w:cs="Times New Roman"/>
          <w:b/>
          <w:bCs/>
          <w:sz w:val="24"/>
          <w:szCs w:val="24"/>
        </w:rPr>
        <w:t>за јавну набавку</w:t>
      </w:r>
      <w:r w:rsidRPr="00054881">
        <w:rPr>
          <w:rFonts w:ascii="Times New Roman" w:hAnsi="Times New Roman" w:cs="Times New Roman"/>
          <w:sz w:val="24"/>
          <w:szCs w:val="24"/>
        </w:rPr>
        <w:t xml:space="preserve"> </w:t>
      </w:r>
      <w:r w:rsidRPr="00054881">
        <w:rPr>
          <w:rFonts w:ascii="Times New Roman" w:hAnsi="Times New Roman" w:cs="Times New Roman"/>
          <w:b/>
          <w:bCs/>
          <w:sz w:val="24"/>
          <w:szCs w:val="24"/>
        </w:rPr>
        <w:t>радова</w:t>
      </w:r>
      <w:r w:rsidRPr="00054881">
        <w:rPr>
          <w:rFonts w:ascii="Times New Roman" w:hAnsi="Times New Roman" w:cs="Times New Roman"/>
          <w:sz w:val="24"/>
          <w:szCs w:val="24"/>
        </w:rPr>
        <w:t xml:space="preserve"> – </w:t>
      </w:r>
      <w:r w:rsidRPr="00054881">
        <w:rPr>
          <w:rFonts w:ascii="Times New Roman" w:hAnsi="Times New Roman" w:cs="Times New Roman"/>
          <w:b/>
          <w:bCs/>
          <w:sz w:val="24"/>
          <w:szCs w:val="24"/>
        </w:rPr>
        <w:t>молерски радови у сутерену зграде Основног суда у Обреновцу</w:t>
      </w:r>
      <w:r w:rsidRPr="00054881">
        <w:rPr>
          <w:rFonts w:ascii="Times New Roman" w:hAnsi="Times New Roman" w:cs="Times New Roman"/>
          <w:sz w:val="24"/>
          <w:szCs w:val="24"/>
        </w:rPr>
        <w:t>,</w:t>
      </w:r>
      <w:r w:rsidRPr="00054881">
        <w:rPr>
          <w:rFonts w:ascii="Times New Roman" w:hAnsi="Times New Roman" w:cs="Times New Roman"/>
          <w:b/>
          <w:bCs/>
          <w:color w:val="002060"/>
          <w:sz w:val="24"/>
          <w:szCs w:val="24"/>
        </w:rPr>
        <w:t xml:space="preserve"> </w:t>
      </w:r>
      <w:r w:rsidRPr="00054881">
        <w:rPr>
          <w:rFonts w:ascii="Times New Roman" w:hAnsi="Times New Roman" w:cs="Times New Roman"/>
          <w:b/>
          <w:bCs/>
          <w:sz w:val="24"/>
          <w:szCs w:val="24"/>
        </w:rPr>
        <w:t>ЈН бр.1/2015- НЕ ОТВАРАТИ”</w:t>
      </w:r>
      <w:r w:rsidRPr="00054881">
        <w:rPr>
          <w:rFonts w:ascii="Times New Roman" w:hAnsi="Times New Roman" w:cs="Times New Roman"/>
          <w:sz w:val="24"/>
          <w:szCs w:val="24"/>
        </w:rPr>
        <w:t xml:space="preserve"> или</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w:t>
      </w:r>
      <w:r w:rsidRPr="00054881">
        <w:rPr>
          <w:rFonts w:ascii="Times New Roman" w:hAnsi="Times New Roman" w:cs="Times New Roman"/>
          <w:b/>
          <w:bCs/>
          <w:sz w:val="24"/>
          <w:szCs w:val="24"/>
        </w:rPr>
        <w:t>Опозив понуде</w:t>
      </w:r>
      <w:r w:rsidRPr="00054881">
        <w:rPr>
          <w:rFonts w:ascii="Times New Roman" w:hAnsi="Times New Roman" w:cs="Times New Roman"/>
          <w:sz w:val="24"/>
          <w:szCs w:val="24"/>
        </w:rPr>
        <w:t xml:space="preserve"> </w:t>
      </w:r>
      <w:r w:rsidRPr="00054881">
        <w:rPr>
          <w:rFonts w:ascii="Times New Roman" w:hAnsi="Times New Roman" w:cs="Times New Roman"/>
          <w:b/>
          <w:bCs/>
          <w:sz w:val="24"/>
          <w:szCs w:val="24"/>
        </w:rPr>
        <w:t>за јавну набавку</w:t>
      </w:r>
      <w:r w:rsidRPr="00054881">
        <w:rPr>
          <w:rFonts w:ascii="Times New Roman" w:hAnsi="Times New Roman" w:cs="Times New Roman"/>
          <w:sz w:val="24"/>
          <w:szCs w:val="24"/>
        </w:rPr>
        <w:t xml:space="preserve"> </w:t>
      </w:r>
      <w:r w:rsidRPr="00054881">
        <w:rPr>
          <w:rFonts w:ascii="Times New Roman" w:hAnsi="Times New Roman" w:cs="Times New Roman"/>
          <w:b/>
          <w:bCs/>
          <w:sz w:val="24"/>
          <w:szCs w:val="24"/>
        </w:rPr>
        <w:t>радова</w:t>
      </w:r>
      <w:r w:rsidRPr="00054881">
        <w:rPr>
          <w:rFonts w:ascii="Times New Roman" w:hAnsi="Times New Roman" w:cs="Times New Roman"/>
          <w:sz w:val="24"/>
          <w:szCs w:val="24"/>
        </w:rPr>
        <w:t xml:space="preserve"> – </w:t>
      </w:r>
      <w:r w:rsidRPr="00054881">
        <w:rPr>
          <w:rFonts w:ascii="Times New Roman" w:hAnsi="Times New Roman" w:cs="Times New Roman"/>
          <w:b/>
          <w:bCs/>
          <w:sz w:val="24"/>
          <w:szCs w:val="24"/>
        </w:rPr>
        <w:t>молерски радови у сутерену зграде Основног суда у Обреновцу</w:t>
      </w:r>
      <w:r w:rsidRPr="00054881">
        <w:rPr>
          <w:rFonts w:ascii="Times New Roman" w:hAnsi="Times New Roman" w:cs="Times New Roman"/>
          <w:sz w:val="24"/>
          <w:szCs w:val="24"/>
        </w:rPr>
        <w:t>,</w:t>
      </w:r>
      <w:r w:rsidRPr="00054881">
        <w:rPr>
          <w:rFonts w:ascii="Times New Roman" w:hAnsi="Times New Roman" w:cs="Times New Roman"/>
          <w:b/>
          <w:bCs/>
          <w:color w:val="002060"/>
          <w:sz w:val="24"/>
          <w:szCs w:val="24"/>
        </w:rPr>
        <w:t xml:space="preserve"> </w:t>
      </w:r>
      <w:r w:rsidRPr="00054881">
        <w:rPr>
          <w:rFonts w:ascii="Times New Roman" w:hAnsi="Times New Roman" w:cs="Times New Roman"/>
          <w:b/>
          <w:bCs/>
          <w:sz w:val="24"/>
          <w:szCs w:val="24"/>
        </w:rPr>
        <w:t>ЈН бр.1/2015- НЕ ОТВАРАТИ”</w:t>
      </w:r>
      <w:r w:rsidRPr="00054881">
        <w:rPr>
          <w:rFonts w:ascii="Times New Roman" w:hAnsi="Times New Roman" w:cs="Times New Roman"/>
          <w:sz w:val="24"/>
          <w:szCs w:val="24"/>
        </w:rPr>
        <w:t xml:space="preserve"> или</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w:t>
      </w:r>
      <w:r w:rsidRPr="00054881">
        <w:rPr>
          <w:rFonts w:ascii="Times New Roman" w:hAnsi="Times New Roman" w:cs="Times New Roman"/>
          <w:b/>
          <w:bCs/>
          <w:sz w:val="24"/>
          <w:szCs w:val="24"/>
        </w:rPr>
        <w:t>Измена и допуна понуде за јавну набавку</w:t>
      </w:r>
      <w:r w:rsidRPr="00054881">
        <w:rPr>
          <w:rFonts w:ascii="Times New Roman" w:hAnsi="Times New Roman" w:cs="Times New Roman"/>
          <w:sz w:val="24"/>
          <w:szCs w:val="24"/>
        </w:rPr>
        <w:t xml:space="preserve"> </w:t>
      </w:r>
      <w:r w:rsidRPr="00054881">
        <w:rPr>
          <w:rFonts w:ascii="Times New Roman" w:hAnsi="Times New Roman" w:cs="Times New Roman"/>
          <w:b/>
          <w:bCs/>
          <w:sz w:val="24"/>
          <w:szCs w:val="24"/>
        </w:rPr>
        <w:t>радова</w:t>
      </w:r>
      <w:r w:rsidRPr="00054881">
        <w:rPr>
          <w:rFonts w:ascii="Times New Roman" w:hAnsi="Times New Roman" w:cs="Times New Roman"/>
          <w:sz w:val="24"/>
          <w:szCs w:val="24"/>
        </w:rPr>
        <w:t xml:space="preserve"> – </w:t>
      </w:r>
      <w:r w:rsidRPr="00054881">
        <w:rPr>
          <w:rFonts w:ascii="Times New Roman" w:hAnsi="Times New Roman" w:cs="Times New Roman"/>
          <w:b/>
          <w:bCs/>
          <w:sz w:val="24"/>
          <w:szCs w:val="24"/>
        </w:rPr>
        <w:t>молерски радови у сутерену зграде Основног суда у Обреновцу</w:t>
      </w:r>
      <w:r w:rsidRPr="00054881">
        <w:rPr>
          <w:rFonts w:ascii="Times New Roman" w:hAnsi="Times New Roman" w:cs="Times New Roman"/>
          <w:sz w:val="24"/>
          <w:szCs w:val="24"/>
        </w:rPr>
        <w:t>,</w:t>
      </w:r>
      <w:r w:rsidRPr="00054881">
        <w:rPr>
          <w:rFonts w:ascii="Times New Roman" w:hAnsi="Times New Roman" w:cs="Times New Roman"/>
          <w:b/>
          <w:bCs/>
          <w:color w:val="002060"/>
          <w:sz w:val="24"/>
          <w:szCs w:val="24"/>
        </w:rPr>
        <w:t xml:space="preserve"> </w:t>
      </w:r>
      <w:r w:rsidRPr="00054881">
        <w:rPr>
          <w:rFonts w:ascii="Times New Roman" w:hAnsi="Times New Roman" w:cs="Times New Roman"/>
          <w:b/>
          <w:bCs/>
          <w:sz w:val="24"/>
          <w:szCs w:val="24"/>
        </w:rPr>
        <w:t>ЈН бр.1/2015- НЕ ОТВАРАТИ”.</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На полеђини коверте или на кутији навести назив и адресу понуђача.</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 истеку рока за подношење понуда понуђач не може да повуче нити да мења своју понуду.</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 xml:space="preserve">6. УЧЕСТВОВАЊЕ У ЗАЈЕДНИЧКОЈ ПОНУДИ ИЛИ КАО ПОДИЗВОЂАЧ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може да поднесе само једну понуду.</w:t>
      </w:r>
      <w:proofErr w:type="gramEnd"/>
      <w:r w:rsidRPr="00054881">
        <w:rPr>
          <w:rFonts w:ascii="Times New Roman" w:hAnsi="Times New Roman" w:cs="Times New Roman"/>
          <w:i/>
          <w:iCs/>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У Обрасцу понуде (поглавље </w:t>
      </w:r>
      <w:r w:rsidRPr="00054881">
        <w:rPr>
          <w:rFonts w:ascii="Times New Roman" w:hAnsi="Times New Roman" w:cs="Times New Roman"/>
          <w:b/>
          <w:bCs/>
          <w:sz w:val="24"/>
          <w:szCs w:val="24"/>
        </w:rPr>
        <w:t>VI</w:t>
      </w:r>
      <w:r w:rsidRPr="00054881">
        <w:rPr>
          <w:rFonts w:ascii="Times New Roman" w:hAnsi="Times New Roman" w:cs="Times New Roman"/>
          <w:sz w:val="24"/>
          <w:szCs w:val="24"/>
          <w:lang w:val="ru-RU"/>
        </w:rPr>
        <w:t>)</w:t>
      </w:r>
      <w:r w:rsidRPr="00054881">
        <w:rPr>
          <w:rFonts w:ascii="Times New Roman" w:hAnsi="Times New Roman" w:cs="Times New Roman"/>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054881" w:rsidRDefault="00054881"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Pr="00097C32" w:rsidRDefault="00097C32"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lastRenderedPageBreak/>
        <w:t>7. ПОНУДА СА ПОДИЗВОЂАЧЕМ</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Уколико понуђач подноси понуду са подизвођачем дужан је да у Обрасцу понуде (поглавље </w:t>
      </w:r>
      <w:r w:rsidRPr="00054881">
        <w:rPr>
          <w:rFonts w:ascii="Times New Roman" w:hAnsi="Times New Roman" w:cs="Times New Roman"/>
          <w:b/>
          <w:bCs/>
          <w:sz w:val="24"/>
          <w:szCs w:val="24"/>
        </w:rPr>
        <w:t>VI</w:t>
      </w:r>
      <w:r w:rsidRPr="00054881">
        <w:rPr>
          <w:rFonts w:ascii="Times New Roman" w:hAnsi="Times New Roman" w:cs="Times New Roman"/>
          <w:sz w:val="24"/>
          <w:szCs w:val="24"/>
          <w:lang w:val="ru-RU"/>
        </w:rPr>
        <w:t>)</w:t>
      </w:r>
      <w:r w:rsidRPr="00054881">
        <w:rPr>
          <w:rFonts w:ascii="Times New Roman" w:hAnsi="Times New Roman" w:cs="Times New Roman"/>
          <w:sz w:val="24"/>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у Обрасцу понуде</w:t>
      </w:r>
      <w:r w:rsidRPr="00054881">
        <w:rPr>
          <w:rFonts w:ascii="Times New Roman" w:hAnsi="Times New Roman" w:cs="Times New Roman"/>
          <w:i/>
          <w:iCs/>
          <w:color w:val="FF0000"/>
          <w:sz w:val="24"/>
          <w:szCs w:val="24"/>
        </w:rPr>
        <w:t xml:space="preserve"> </w:t>
      </w:r>
      <w:r w:rsidRPr="00054881">
        <w:rPr>
          <w:rFonts w:ascii="Times New Roman" w:hAnsi="Times New Roman" w:cs="Times New Roman"/>
          <w:sz w:val="24"/>
          <w:szCs w:val="24"/>
        </w:rPr>
        <w:t>наводи назив и седиште подизвођача, уколико ће делимично извршење набавке поверити подизвођачу.</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Понуђач је дужан да за подизвођаче достави доказе о испуњености услова који су наведени у поглављу </w:t>
      </w:r>
      <w:r w:rsidRPr="00054881">
        <w:rPr>
          <w:rFonts w:ascii="Times New Roman" w:hAnsi="Times New Roman" w:cs="Times New Roman"/>
          <w:b/>
          <w:bCs/>
          <w:sz w:val="24"/>
          <w:szCs w:val="24"/>
        </w:rPr>
        <w:t>IV</w:t>
      </w:r>
      <w:r w:rsidRPr="00054881">
        <w:rPr>
          <w:rFonts w:ascii="Times New Roman" w:hAnsi="Times New Roman" w:cs="Times New Roman"/>
          <w:sz w:val="24"/>
          <w:szCs w:val="24"/>
          <w:lang w:val="ru-RU"/>
        </w:rPr>
        <w:t xml:space="preserve"> </w:t>
      </w:r>
      <w:r w:rsidRPr="00054881">
        <w:rPr>
          <w:rFonts w:ascii="Times New Roman" w:hAnsi="Times New Roman" w:cs="Times New Roman"/>
          <w:sz w:val="24"/>
          <w:szCs w:val="24"/>
        </w:rPr>
        <w:t xml:space="preserve">конкурсне документације, у складу са упутством како се доказује испуњеност услова (Образац изјаве из поглаваља </w:t>
      </w:r>
      <w:r w:rsidRPr="00054881">
        <w:rPr>
          <w:rFonts w:ascii="Times New Roman" w:hAnsi="Times New Roman" w:cs="Times New Roman"/>
          <w:b/>
          <w:bCs/>
          <w:sz w:val="24"/>
          <w:szCs w:val="24"/>
        </w:rPr>
        <w:t>IV</w:t>
      </w:r>
      <w:r w:rsidRPr="00054881">
        <w:rPr>
          <w:rFonts w:ascii="Times New Roman" w:hAnsi="Times New Roman" w:cs="Times New Roman"/>
          <w:sz w:val="24"/>
          <w:szCs w:val="24"/>
          <w:lang w:val="ru-RU"/>
        </w:rPr>
        <w:t xml:space="preserve"> одељак </w:t>
      </w:r>
      <w:r w:rsidRPr="00054881">
        <w:rPr>
          <w:rFonts w:ascii="Times New Roman" w:hAnsi="Times New Roman" w:cs="Times New Roman"/>
          <w:b/>
          <w:bCs/>
          <w:sz w:val="24"/>
          <w:szCs w:val="24"/>
          <w:lang w:val="ru-RU"/>
        </w:rPr>
        <w:t>3</w:t>
      </w:r>
      <w:r w:rsidRPr="00054881">
        <w:rPr>
          <w:rFonts w:ascii="Times New Roman" w:hAnsi="Times New Roman" w:cs="Times New Roman"/>
          <w:sz w:val="24"/>
          <w:szCs w:val="24"/>
          <w:lang w:val="ru-RU"/>
        </w:rPr>
        <w:t>.</w:t>
      </w:r>
      <w:r w:rsidRPr="00054881">
        <w:rPr>
          <w:rFonts w:ascii="Times New Roman" w:hAnsi="Times New Roman" w:cs="Times New Roman"/>
          <w:sz w:val="24"/>
          <w:szCs w:val="24"/>
        </w:rPr>
        <w:t>).</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је дужан да наручиоцу, на његов захтев, омогући приступ код подизвођача, ради утврђивања испуњености тражених услова.</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8. ЗАЈЕДНИЧКА ПОНУДА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Понуду може поднети група понуђача.</w:t>
      </w:r>
      <w:proofErr w:type="gramEnd"/>
    </w:p>
    <w:p w:rsidR="00054881" w:rsidRPr="00097C32"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ст</w:t>
      </w:r>
      <w:proofErr w:type="gramEnd"/>
      <w:r w:rsidRPr="00054881">
        <w:rPr>
          <w:rFonts w:ascii="Times New Roman" w:hAnsi="Times New Roman" w:cs="Times New Roman"/>
          <w:sz w:val="24"/>
          <w:szCs w:val="24"/>
        </w:rPr>
        <w:t xml:space="preserve">. 4. </w:t>
      </w:r>
      <w:proofErr w:type="gramStart"/>
      <w:r w:rsidRPr="00054881">
        <w:rPr>
          <w:rFonts w:ascii="Times New Roman" w:hAnsi="Times New Roman" w:cs="Times New Roman"/>
          <w:sz w:val="24"/>
          <w:szCs w:val="24"/>
        </w:rPr>
        <w:t>тач</w:t>
      </w:r>
      <w:proofErr w:type="gramEnd"/>
      <w:r w:rsidRPr="00054881">
        <w:rPr>
          <w:rFonts w:ascii="Times New Roman" w:hAnsi="Times New Roman" w:cs="Times New Roman"/>
          <w:sz w:val="24"/>
          <w:szCs w:val="24"/>
        </w:rPr>
        <w:t xml:space="preserve">. 1) </w:t>
      </w:r>
      <w:proofErr w:type="gramStart"/>
      <w:r w:rsidRPr="00054881">
        <w:rPr>
          <w:rFonts w:ascii="Times New Roman" w:hAnsi="Times New Roman" w:cs="Times New Roman"/>
          <w:sz w:val="24"/>
          <w:szCs w:val="24"/>
        </w:rPr>
        <w:t>до</w:t>
      </w:r>
      <w:proofErr w:type="gramEnd"/>
      <w:r w:rsidRPr="00054881">
        <w:rPr>
          <w:rFonts w:ascii="Times New Roman" w:hAnsi="Times New Roman" w:cs="Times New Roman"/>
          <w:sz w:val="24"/>
          <w:szCs w:val="24"/>
        </w:rPr>
        <w:t xml:space="preserve"> 6) Закона и то податке о: </w:t>
      </w:r>
    </w:p>
    <w:p w:rsidR="00054881" w:rsidRPr="00054881" w:rsidRDefault="00054881" w:rsidP="00097C32">
      <w:pPr>
        <w:pStyle w:val="NoSpacing"/>
        <w:numPr>
          <w:ilvl w:val="0"/>
          <w:numId w:val="27"/>
        </w:numPr>
        <w:jc w:val="both"/>
        <w:rPr>
          <w:rFonts w:ascii="Times New Roman" w:hAnsi="Times New Roman" w:cs="Times New Roman"/>
          <w:sz w:val="24"/>
          <w:szCs w:val="24"/>
        </w:rPr>
      </w:pPr>
      <w:r w:rsidRPr="00054881">
        <w:rPr>
          <w:rFonts w:ascii="Times New Roman" w:hAnsi="Times New Roman" w:cs="Times New Roman"/>
          <w:sz w:val="24"/>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054881" w:rsidRPr="00054881" w:rsidRDefault="00054881" w:rsidP="00097C32">
      <w:pPr>
        <w:pStyle w:val="NoSpacing"/>
        <w:numPr>
          <w:ilvl w:val="0"/>
          <w:numId w:val="27"/>
        </w:numPr>
        <w:jc w:val="both"/>
        <w:rPr>
          <w:rFonts w:ascii="Times New Roman" w:hAnsi="Times New Roman" w:cs="Times New Roman"/>
          <w:sz w:val="24"/>
          <w:szCs w:val="24"/>
        </w:rPr>
      </w:pPr>
      <w:r w:rsidRPr="00054881">
        <w:rPr>
          <w:rFonts w:ascii="Times New Roman" w:hAnsi="Times New Roman" w:cs="Times New Roman"/>
          <w:sz w:val="24"/>
          <w:szCs w:val="24"/>
        </w:rPr>
        <w:t xml:space="preserve">понуђачу који ће у име групе понуђача потписати уговор, </w:t>
      </w:r>
    </w:p>
    <w:p w:rsidR="00054881" w:rsidRPr="00054881" w:rsidRDefault="00054881" w:rsidP="00097C32">
      <w:pPr>
        <w:pStyle w:val="NoSpacing"/>
        <w:numPr>
          <w:ilvl w:val="0"/>
          <w:numId w:val="27"/>
        </w:numPr>
        <w:jc w:val="both"/>
        <w:rPr>
          <w:rFonts w:ascii="Times New Roman" w:hAnsi="Times New Roman" w:cs="Times New Roman"/>
          <w:sz w:val="24"/>
          <w:szCs w:val="24"/>
        </w:rPr>
      </w:pPr>
      <w:r w:rsidRPr="00054881">
        <w:rPr>
          <w:rFonts w:ascii="Times New Roman" w:hAnsi="Times New Roman" w:cs="Times New Roman"/>
          <w:sz w:val="24"/>
          <w:szCs w:val="24"/>
        </w:rPr>
        <w:t xml:space="preserve">понуђачу који ће у име групе понуђача дати средство обезбеђења, </w:t>
      </w:r>
    </w:p>
    <w:p w:rsidR="00054881" w:rsidRPr="00054881" w:rsidRDefault="00054881" w:rsidP="00097C32">
      <w:pPr>
        <w:pStyle w:val="NoSpacing"/>
        <w:numPr>
          <w:ilvl w:val="0"/>
          <w:numId w:val="27"/>
        </w:numPr>
        <w:jc w:val="both"/>
        <w:rPr>
          <w:rFonts w:ascii="Times New Roman" w:hAnsi="Times New Roman" w:cs="Times New Roman"/>
          <w:sz w:val="24"/>
          <w:szCs w:val="24"/>
        </w:rPr>
      </w:pPr>
      <w:r w:rsidRPr="00054881">
        <w:rPr>
          <w:rFonts w:ascii="Times New Roman" w:hAnsi="Times New Roman" w:cs="Times New Roman"/>
          <w:sz w:val="24"/>
          <w:szCs w:val="24"/>
        </w:rPr>
        <w:t xml:space="preserve">понуђачу који ће издати рачун, </w:t>
      </w:r>
    </w:p>
    <w:p w:rsidR="00054881" w:rsidRPr="00054881" w:rsidRDefault="00054881" w:rsidP="00097C32">
      <w:pPr>
        <w:pStyle w:val="NoSpacing"/>
        <w:numPr>
          <w:ilvl w:val="0"/>
          <w:numId w:val="27"/>
        </w:numPr>
        <w:jc w:val="both"/>
        <w:rPr>
          <w:rFonts w:ascii="Times New Roman" w:hAnsi="Times New Roman" w:cs="Times New Roman"/>
          <w:sz w:val="24"/>
          <w:szCs w:val="24"/>
        </w:rPr>
      </w:pPr>
      <w:r w:rsidRPr="00054881">
        <w:rPr>
          <w:rFonts w:ascii="Times New Roman" w:hAnsi="Times New Roman" w:cs="Times New Roman"/>
          <w:sz w:val="24"/>
          <w:szCs w:val="24"/>
        </w:rPr>
        <w:t xml:space="preserve">рачуну на који ће бити извршено плаћање, </w:t>
      </w:r>
    </w:p>
    <w:p w:rsidR="00054881" w:rsidRPr="00054881" w:rsidRDefault="00054881" w:rsidP="00097C32">
      <w:pPr>
        <w:pStyle w:val="NoSpacing"/>
        <w:numPr>
          <w:ilvl w:val="0"/>
          <w:numId w:val="27"/>
        </w:numPr>
        <w:jc w:val="both"/>
        <w:rPr>
          <w:rFonts w:ascii="Times New Roman" w:hAnsi="Times New Roman" w:cs="Times New Roman"/>
          <w:sz w:val="24"/>
          <w:szCs w:val="24"/>
        </w:rPr>
      </w:pPr>
      <w:proofErr w:type="gramStart"/>
      <w:r w:rsidRPr="00054881">
        <w:rPr>
          <w:rFonts w:ascii="Times New Roman" w:hAnsi="Times New Roman" w:cs="Times New Roman"/>
          <w:sz w:val="24"/>
          <w:szCs w:val="24"/>
        </w:rPr>
        <w:t>обавезама</w:t>
      </w:r>
      <w:proofErr w:type="gramEnd"/>
      <w:r w:rsidRPr="00054881">
        <w:rPr>
          <w:rFonts w:ascii="Times New Roman" w:hAnsi="Times New Roman" w:cs="Times New Roman"/>
          <w:sz w:val="24"/>
          <w:szCs w:val="24"/>
        </w:rPr>
        <w:t xml:space="preserve"> сваког од понуђача из групе понуђача за извршење уговора.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Група понуђача је дужна да достави све доказе о испуњености услова који су наведени у поглављу </w:t>
      </w:r>
      <w:r w:rsidRPr="00054881">
        <w:rPr>
          <w:rFonts w:ascii="Times New Roman" w:hAnsi="Times New Roman" w:cs="Times New Roman"/>
          <w:b/>
          <w:bCs/>
          <w:sz w:val="24"/>
          <w:szCs w:val="24"/>
        </w:rPr>
        <w:t>IV</w:t>
      </w:r>
      <w:r w:rsidRPr="00054881">
        <w:rPr>
          <w:rFonts w:ascii="Times New Roman" w:hAnsi="Times New Roman" w:cs="Times New Roman"/>
          <w:sz w:val="24"/>
          <w:szCs w:val="24"/>
          <w:lang w:val="ru-RU"/>
        </w:rPr>
        <w:t xml:space="preserve"> </w:t>
      </w:r>
      <w:r w:rsidRPr="00054881">
        <w:rPr>
          <w:rFonts w:ascii="Times New Roman" w:hAnsi="Times New Roman" w:cs="Times New Roman"/>
          <w:sz w:val="24"/>
          <w:szCs w:val="24"/>
        </w:rPr>
        <w:t>конкурсне документације, у складу са упутством како се доказује испуњеност услова (Образац изјаве из поглавља</w:t>
      </w:r>
      <w:r w:rsidRPr="00054881">
        <w:rPr>
          <w:rFonts w:ascii="Times New Roman" w:hAnsi="Times New Roman" w:cs="Times New Roman"/>
          <w:sz w:val="24"/>
          <w:szCs w:val="24"/>
          <w:lang w:val="ru-RU"/>
        </w:rPr>
        <w:t xml:space="preserve"> </w:t>
      </w:r>
      <w:r w:rsidRPr="00054881">
        <w:rPr>
          <w:rFonts w:ascii="Times New Roman" w:hAnsi="Times New Roman" w:cs="Times New Roman"/>
          <w:b/>
          <w:bCs/>
          <w:sz w:val="24"/>
          <w:szCs w:val="24"/>
        </w:rPr>
        <w:t>IV</w:t>
      </w:r>
      <w:r w:rsidRPr="00054881">
        <w:rPr>
          <w:rFonts w:ascii="Times New Roman" w:hAnsi="Times New Roman" w:cs="Times New Roman"/>
          <w:sz w:val="24"/>
          <w:szCs w:val="24"/>
          <w:lang w:val="ru-RU"/>
        </w:rPr>
        <w:t xml:space="preserve"> одељак </w:t>
      </w:r>
      <w:r w:rsidRPr="00054881">
        <w:rPr>
          <w:rFonts w:ascii="Times New Roman" w:hAnsi="Times New Roman" w:cs="Times New Roman"/>
          <w:b/>
          <w:bCs/>
          <w:sz w:val="24"/>
          <w:szCs w:val="24"/>
          <w:lang w:val="ru-RU"/>
        </w:rPr>
        <w:t>3</w:t>
      </w:r>
      <w:r w:rsidRPr="00054881">
        <w:rPr>
          <w:rFonts w:ascii="Times New Roman" w:hAnsi="Times New Roman" w:cs="Times New Roman"/>
          <w:sz w:val="24"/>
          <w:szCs w:val="24"/>
          <w:lang w:val="ru-RU"/>
        </w:rPr>
        <w:t>.</w:t>
      </w:r>
      <w:r w:rsidRPr="00054881">
        <w:rPr>
          <w:rFonts w:ascii="Times New Roman" w:hAnsi="Times New Roman" w:cs="Times New Roman"/>
          <w:sz w:val="24"/>
          <w:szCs w:val="24"/>
        </w:rPr>
        <w:t>).</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Понуђачи из групе понуђача одговарају неограничено солидарно према наручиоцу.</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Задруга може поднети понуду самостално, у своје име, а за рачун задругара или заједничку понуду у име задругара.</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054881" w:rsidRDefault="00054881" w:rsidP="00054881">
      <w:pPr>
        <w:pStyle w:val="NoSpacing"/>
        <w:jc w:val="both"/>
        <w:rPr>
          <w:rFonts w:ascii="Times New Roman" w:hAnsi="Times New Roman" w:cs="Times New Roman"/>
          <w:sz w:val="24"/>
          <w:szCs w:val="24"/>
        </w:rPr>
      </w:pPr>
    </w:p>
    <w:p w:rsidR="00097C32" w:rsidRPr="00097C32" w:rsidRDefault="00097C32"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i/>
          <w:iCs/>
          <w:sz w:val="24"/>
          <w:szCs w:val="24"/>
        </w:rPr>
        <w:lastRenderedPageBreak/>
        <w:t>9. НАЧИН И УСЛОВИ ПЛАЋАЊА, ГАРАНТНИ РОК, КАО И ДРУГЕ ОКОЛНОСТИ ОД КОЈИХ ЗАВИСИ ПРИХВАТЉИВОСТ ПОНУДЕ</w:t>
      </w:r>
    </w:p>
    <w:p w:rsidR="00054881" w:rsidRPr="00054881" w:rsidRDefault="00054881" w:rsidP="00097C32">
      <w:pPr>
        <w:pStyle w:val="NoSpacing"/>
        <w:jc w:val="center"/>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u w:val="single"/>
        </w:rPr>
        <w:t>Захтеви у погледу начина, рока и услова плаћања</w:t>
      </w:r>
      <w:r w:rsidRPr="00054881">
        <w:rPr>
          <w:rFonts w:ascii="Times New Roman" w:hAnsi="Times New Roman" w:cs="Times New Roman"/>
          <w:i/>
          <w:iCs/>
          <w:sz w:val="24"/>
          <w:szCs w:val="24"/>
          <w:u w:val="single"/>
        </w:rPr>
        <w:t>.</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Рок плаћања не може бити краћи од 15 нити дужи од 45 дана</w:t>
      </w:r>
      <w:r w:rsidRPr="00054881">
        <w:rPr>
          <w:rFonts w:ascii="Times New Roman" w:hAnsi="Times New Roman" w:cs="Times New Roman"/>
          <w:i/>
          <w:iCs/>
          <w:sz w:val="24"/>
          <w:szCs w:val="24"/>
        </w:rPr>
        <w:t xml:space="preserve"> </w:t>
      </w:r>
      <w:r w:rsidRPr="00054881">
        <w:rPr>
          <w:rFonts w:ascii="Times New Roman" w:hAnsi="Times New Roman" w:cs="Times New Roman"/>
          <w:sz w:val="24"/>
          <w:szCs w:val="24"/>
        </w:rPr>
        <w:t>од дана службеног пријема рачуна.</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Плаћање се врши уплатом на рачун понуђача.</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Понуђачу није дозвољено да захтева аванс.</w:t>
      </w:r>
      <w:proofErr w:type="gramEnd"/>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u w:val="single"/>
        </w:rPr>
        <w:t xml:space="preserve">Захтев у полгеду вермена извршења радова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је дужан да радове заврши у року који не може бити дужи од 30 дана, а према динамици која ће се утврдити са Наручиоцем. Радови се одвјају сваког дана.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Извођач радова се обавезује да предметне радове обавља ажурно и квалитетно са довољним бројем својих запослених, у свему према важећим Законским приписима, професионалним стандардима, нормативима струке за ту врсту радова и добрим пословим обичајима.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u w:val="single"/>
        </w:rPr>
        <w:t>Захтев у погледу рока важења понуде</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Рок важења понуде не може бити краћи од 30 дана од дана отварања понуда.</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који прихвати захтев за продужење рока важења понуде на може мењати понуду.</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i/>
          <w:iCs/>
          <w:sz w:val="24"/>
          <w:szCs w:val="24"/>
        </w:rPr>
        <w:t>10. ВАЛУТА И НАЧИН НА КОЈИ МОРА ДА БУДЕ НАВЕДЕНА И ИЗРАЖЕНА ЦЕНА У ПОНУДИ</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Цена мора бити исказана у динарима, </w:t>
      </w:r>
      <w:r w:rsidRPr="00054881">
        <w:rPr>
          <w:rFonts w:ascii="Times New Roman" w:hAnsi="Times New Roman" w:cs="Times New Roman"/>
          <w:color w:val="00000A"/>
          <w:sz w:val="24"/>
          <w:szCs w:val="24"/>
        </w:rPr>
        <w:t xml:space="preserve">без пореза на додату вредност, </w:t>
      </w:r>
      <w:r w:rsidRPr="00054881">
        <w:rPr>
          <w:rFonts w:ascii="Times New Roman" w:hAnsi="Times New Roman" w:cs="Times New Roman"/>
          <w:sz w:val="24"/>
          <w:szCs w:val="24"/>
        </w:rPr>
        <w:t>са урачунатим свим трошковима које понуђач има у реализацији предметне јавне набавке.</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Цена је фиксна и не може се мењати.</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Ако је у понуди исказана неуобичајено ниска цена, Наручилац ће поступити у складу са чланом 92.</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Закона о јавним набавкама.</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i/>
          <w:iCs/>
          <w:sz w:val="24"/>
          <w:szCs w:val="24"/>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Подаци о пореским обавезама се могу добити у Пореској управи, Министарства финансија и привреде.</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Подаци о заштити при запошљавању и условима рада се могу добити у Министарству рада, запошљавања и социјалне политике.</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i/>
          <w:iCs/>
          <w:sz w:val="24"/>
          <w:szCs w:val="24"/>
        </w:rPr>
        <w:lastRenderedPageBreak/>
        <w:t>12. ПОДАЦИ О ВРСТИ, САДРЖИНИ, НАЧИНУ ПОДНОШЕЊА, ВИСИНИ И РОКОВИМА ОБЕЗБЕЂЕЊА ИСПУЊЕЊА ОБАВЕЗА ПОНУЂАЧА</w:t>
      </w: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БЛАНКО МЕНИЦА</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Изабрани понуђач је дужан да у року од 7 дана од дана закључења уговора (или у тренутку закључења уговора) достави: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Средство финансијског обезбеђења </w:t>
      </w:r>
      <w:r w:rsidRPr="00054881">
        <w:rPr>
          <w:rFonts w:ascii="Times New Roman" w:hAnsi="Times New Roman" w:cs="Times New Roman"/>
          <w:b/>
          <w:bCs/>
          <w:sz w:val="24"/>
          <w:szCs w:val="24"/>
        </w:rPr>
        <w:t>за добро извршење посла</w:t>
      </w:r>
      <w:r w:rsidRPr="00054881">
        <w:rPr>
          <w:rFonts w:ascii="Times New Roman" w:hAnsi="Times New Roman" w:cs="Times New Roman"/>
          <w:sz w:val="24"/>
          <w:szCs w:val="24"/>
        </w:rPr>
        <w:t xml:space="preserve"> и то </w:t>
      </w:r>
      <w:r w:rsidRPr="00054881">
        <w:rPr>
          <w:rFonts w:ascii="Times New Roman" w:hAnsi="Times New Roman" w:cs="Times New Roman"/>
          <w:b/>
          <w:bCs/>
          <w:sz w:val="24"/>
          <w:szCs w:val="24"/>
        </w:rPr>
        <w:t>бланко сопствену меницу,</w:t>
      </w:r>
      <w:r w:rsidRPr="00054881">
        <w:rPr>
          <w:rFonts w:ascii="Times New Roman" w:hAnsi="Times New Roman" w:cs="Times New Roman"/>
          <w:sz w:val="24"/>
          <w:szCs w:val="24"/>
        </w:rPr>
        <w:t xml:space="preserve">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бити достављено попуњено и оверено менично овлашћење – писмо, са назначеним износом од 10% од укупне вредности понуде, без ПДВ-а. </w:t>
      </w:r>
      <w:proofErr w:type="gramStart"/>
      <w:r w:rsidRPr="00054881">
        <w:rPr>
          <w:rFonts w:ascii="Times New Roman" w:hAnsi="Times New Roman" w:cs="Times New Roman"/>
          <w:sz w:val="24"/>
          <w:szCs w:val="24"/>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Рок важења менице је 30 дана дужи од истека рока за коначно извршење посла.</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Ако се за време трајања уговора промене рокови за извршење уговорне обавезе, меница за добро извршење посла мора да се продужи.</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Наручилац ће уновчити меницу за добро извршење посла ако понуђач не буде извршавао своје уговорне обавеза у роковима и на начин предвиђен уговором.</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 xml:space="preserve">13. ЗАШТИТА ПОВЕРЉИВОСТИ ПОДАТАКА КОЈЕ НАРУЧИЛАЦ СТАВЉА ПОНУЂАЧИМА НА РАСПОЛАГАЊЕ, УКЉУЧУЈУЋИ И ЊИХОВЕ ПОДИЗВОЂАЧЕ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Предметна набавка не садржи поверљиве информације које наручилац ставља на располагање.</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14. ДОДАТНЕ ИНФОРМАЦИЈЕ ИЛИ ПОЈАШЊЕЊА У ВЕЗИ СА ПРИПРЕМАЊЕМ ПОНУДЕ</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Заинтересовано лице може, у писаном облику, путем поште на адресу Наручиоца и путем електронске поште на e</w:t>
      </w:r>
      <w:r w:rsidRPr="00054881">
        <w:rPr>
          <w:rFonts w:ascii="Times New Roman" w:hAnsi="Times New Roman" w:cs="Times New Roman"/>
          <w:sz w:val="24"/>
          <w:szCs w:val="24"/>
          <w:lang w:val="ru-RU"/>
        </w:rPr>
        <w:t>-</w:t>
      </w:r>
      <w:r w:rsidRPr="00054881">
        <w:rPr>
          <w:rFonts w:ascii="Times New Roman" w:hAnsi="Times New Roman" w:cs="Times New Roman"/>
          <w:sz w:val="24"/>
          <w:szCs w:val="24"/>
        </w:rPr>
        <w:t>mail</w:t>
      </w:r>
      <w:r w:rsidRPr="00054881">
        <w:rPr>
          <w:rFonts w:ascii="Times New Roman" w:hAnsi="Times New Roman" w:cs="Times New Roman"/>
          <w:i/>
          <w:iCs/>
          <w:sz w:val="24"/>
          <w:szCs w:val="24"/>
        </w:rPr>
        <w:t xml:space="preserve"> </w:t>
      </w:r>
      <w:hyperlink r:id="rId9" w:history="1">
        <w:r w:rsidRPr="00054881">
          <w:rPr>
            <w:rFonts w:ascii="Times New Roman" w:hAnsi="Times New Roman" w:cs="Times New Roman"/>
            <w:i/>
            <w:iCs/>
            <w:color w:val="0000FF"/>
            <w:sz w:val="24"/>
            <w:szCs w:val="24"/>
            <w:u w:val="single"/>
          </w:rPr>
          <w:t>uprava@ob.os.sud.rs</w:t>
        </w:r>
      </w:hyperlink>
      <w:r w:rsidRPr="00054881">
        <w:rPr>
          <w:rFonts w:ascii="Times New Roman" w:hAnsi="Times New Roman" w:cs="Times New Roman"/>
          <w:i/>
          <w:iCs/>
          <w:sz w:val="24"/>
          <w:szCs w:val="24"/>
        </w:rPr>
        <w:t xml:space="preserve"> </w:t>
      </w:r>
      <w:r w:rsidRPr="00054881">
        <w:rPr>
          <w:rFonts w:ascii="Times New Roman" w:hAnsi="Times New Roman" w:cs="Times New Roman"/>
          <w:sz w:val="24"/>
          <w:szCs w:val="24"/>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Pr="00054881">
        <w:rPr>
          <w:rFonts w:ascii="Times New Roman" w:hAnsi="Times New Roman" w:cs="Times New Roman"/>
          <w:b/>
          <w:bCs/>
          <w:sz w:val="24"/>
          <w:szCs w:val="24"/>
        </w:rPr>
        <w:t xml:space="preserve"> ЈН бр.</w:t>
      </w:r>
      <w:proofErr w:type="gramEnd"/>
      <w:r w:rsidRPr="00054881">
        <w:rPr>
          <w:rFonts w:ascii="Times New Roman" w:hAnsi="Times New Roman" w:cs="Times New Roman"/>
          <w:b/>
          <w:bCs/>
          <w:sz w:val="24"/>
          <w:szCs w:val="24"/>
        </w:rPr>
        <w:t xml:space="preserve"> </w:t>
      </w:r>
      <w:proofErr w:type="gramStart"/>
      <w:r w:rsidRPr="00054881">
        <w:rPr>
          <w:rFonts w:ascii="Times New Roman" w:hAnsi="Times New Roman" w:cs="Times New Roman"/>
          <w:b/>
          <w:bCs/>
          <w:sz w:val="24"/>
          <w:szCs w:val="24"/>
        </w:rPr>
        <w:t>1/2015 – набавка радова – молерски радови у сутерену зграде Основног суда у Обреновцу</w:t>
      </w:r>
      <w:r w:rsidRPr="00054881">
        <w:rPr>
          <w:rFonts w:ascii="Times New Roman" w:hAnsi="Times New Roman" w:cs="Times New Roman"/>
          <w:sz w:val="24"/>
          <w:szCs w:val="24"/>
        </w:rPr>
        <w:t xml:space="preserve"> ".</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 истеку рока предвиђеног за подношење понуда, Наручилац не може да мења нити да допуњује конкурсну документацију.</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Тражење додатних информација или појашњења у вези са припремањем понуде телефоном није дозвољено.</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Комуникација у поступку јавне набавке врши се искључиво на начин одређен чланом 20.</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Закона о јавним набавкама.</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lastRenderedPageBreak/>
        <w:t xml:space="preserve">15. ДОДАТНА ОБЈАШЊЕЊА ОД ПОНУЂАЧА ПОСЛЕ ОТВАРАЊА ПОНУДА И КОНТРОЛА КОД ПОНУЂАЧА ОДНОСНО ЊЕГОВОГ ПОДИЗВОЂАЧА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Закона).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 случају разлике између јединичне и укупне цене, меродавна је јединична цена.</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Ако се понуђач не сагласи са исправком рачунских грешака, наручилац ће његову понуду одбити као неприхватљиву.</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16. ДОДАТНО ОБЕЗБЕЂЕЊЕ ИСПУЊЕЊА УГОВОРНИХ ОБАВЕЗА ПОНУЂАЧА КОЈИ СЕ НАЛАЗЕ НА СПИСКУ НЕГАТИВНИХ РЕФЕРЕНЦИ</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који се налази на списку негативних референци који води Управа за јавне набавке, у складу са чланом 83.</w:t>
      </w:r>
      <w:proofErr w:type="gramEnd"/>
      <w:r w:rsidRPr="00054881">
        <w:rPr>
          <w:rFonts w:ascii="Times New Roman" w:hAnsi="Times New Roman" w:cs="Times New Roman"/>
          <w:sz w:val="24"/>
          <w:szCs w:val="24"/>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054881">
        <w:rPr>
          <w:rFonts w:ascii="Times New Roman" w:hAnsi="Times New Roman" w:cs="Times New Roman"/>
          <w:b/>
          <w:bCs/>
          <w:i/>
          <w:iCs/>
          <w:sz w:val="24"/>
          <w:szCs w:val="24"/>
        </w:rPr>
        <w:t xml:space="preserve"> </w:t>
      </w:r>
      <w:r w:rsidRPr="00054881">
        <w:rPr>
          <w:rFonts w:ascii="Times New Roman" w:hAnsi="Times New Roman" w:cs="Times New Roman"/>
          <w:b/>
          <w:bCs/>
          <w:sz w:val="24"/>
          <w:szCs w:val="24"/>
        </w:rPr>
        <w:t>у тренутку закључења уговора</w:t>
      </w:r>
      <w:r w:rsidRPr="00054881">
        <w:rPr>
          <w:rFonts w:ascii="Times New Roman" w:hAnsi="Times New Roman" w:cs="Times New Roman"/>
          <w:color w:val="FF0000"/>
          <w:sz w:val="24"/>
          <w:szCs w:val="24"/>
        </w:rPr>
        <w:t xml:space="preserve"> </w:t>
      </w:r>
      <w:r w:rsidRPr="00054881">
        <w:rPr>
          <w:rFonts w:ascii="Times New Roman" w:hAnsi="Times New Roman" w:cs="Times New Roman"/>
          <w:sz w:val="24"/>
          <w:szCs w:val="24"/>
        </w:rPr>
        <w:t xml:space="preserve">преда наручиоцу </w:t>
      </w:r>
      <w:r w:rsidRPr="00054881">
        <w:rPr>
          <w:rFonts w:ascii="Times New Roman" w:hAnsi="Times New Roman" w:cs="Times New Roman"/>
          <w:b/>
          <w:bCs/>
          <w:sz w:val="24"/>
          <w:szCs w:val="24"/>
        </w:rPr>
        <w:t>банкарску гаранцију за добро извршење посла</w:t>
      </w:r>
      <w:r w:rsidRPr="00054881">
        <w:rPr>
          <w:rFonts w:ascii="Times New Roman" w:hAnsi="Times New Roman" w:cs="Times New Roman"/>
          <w:sz w:val="24"/>
          <w:szCs w:val="24"/>
        </w:rPr>
        <w:t xml:space="preserve">, која ће бити са клаузулама: безусловна и платива на први позив. </w:t>
      </w:r>
      <w:proofErr w:type="gramStart"/>
      <w:r w:rsidRPr="00054881">
        <w:rPr>
          <w:rFonts w:ascii="Times New Roman" w:hAnsi="Times New Roman" w:cs="Times New Roman"/>
          <w:sz w:val="24"/>
          <w:szCs w:val="24"/>
        </w:rPr>
        <w:t xml:space="preserve">Банкарска гаранција за добро извршење посла издаје се у висини </w:t>
      </w:r>
      <w:r w:rsidRPr="00054881">
        <w:rPr>
          <w:rFonts w:ascii="Times New Roman" w:hAnsi="Times New Roman" w:cs="Times New Roman"/>
          <w:b/>
          <w:bCs/>
          <w:sz w:val="24"/>
          <w:szCs w:val="24"/>
          <w:u w:val="single"/>
        </w:rPr>
        <w:t>од 15%,</w:t>
      </w:r>
      <w:r w:rsidRPr="00054881">
        <w:rPr>
          <w:rFonts w:ascii="Times New Roman" w:hAnsi="Times New Roman" w:cs="Times New Roman"/>
          <w:sz w:val="24"/>
          <w:szCs w:val="24"/>
        </w:rPr>
        <w:t xml:space="preserve"> </w:t>
      </w:r>
      <w:r w:rsidRPr="00054881">
        <w:rPr>
          <w:rFonts w:ascii="Times New Roman" w:hAnsi="Times New Roman" w:cs="Times New Roman"/>
          <w:b/>
          <w:bCs/>
          <w:i/>
          <w:iCs/>
          <w:sz w:val="24"/>
          <w:szCs w:val="24"/>
        </w:rPr>
        <w:t>(уместо 10% из тачке 12.</w:t>
      </w:r>
      <w:proofErr w:type="gramEnd"/>
      <w:r w:rsidRPr="00054881">
        <w:rPr>
          <w:rFonts w:ascii="Times New Roman" w:hAnsi="Times New Roman" w:cs="Times New Roman"/>
          <w:b/>
          <w:bCs/>
          <w:i/>
          <w:iCs/>
          <w:sz w:val="24"/>
          <w:szCs w:val="24"/>
        </w:rPr>
        <w:t xml:space="preserve"> </w:t>
      </w:r>
      <w:proofErr w:type="gramStart"/>
      <w:r w:rsidRPr="00054881">
        <w:rPr>
          <w:rFonts w:ascii="Times New Roman" w:hAnsi="Times New Roman" w:cs="Times New Roman"/>
          <w:b/>
          <w:bCs/>
          <w:i/>
          <w:iCs/>
          <w:sz w:val="24"/>
          <w:szCs w:val="24"/>
        </w:rPr>
        <w:t>Упутства понуђачима како да сачине понуду</w:t>
      </w:r>
      <w:r w:rsidRPr="00054881">
        <w:rPr>
          <w:rFonts w:ascii="Times New Roman" w:hAnsi="Times New Roman" w:cs="Times New Roman"/>
          <w:b/>
          <w:bCs/>
          <w:sz w:val="24"/>
          <w:szCs w:val="24"/>
        </w:rPr>
        <w:t>)</w:t>
      </w:r>
      <w:r w:rsidRPr="00054881">
        <w:rPr>
          <w:rFonts w:ascii="Times New Roman" w:hAnsi="Times New Roman" w:cs="Times New Roman"/>
          <w:sz w:val="24"/>
          <w:szCs w:val="24"/>
        </w:rPr>
        <w:t xml:space="preserve"> од укупне вредности уговора без ПДВ-а, са роком важности који је 30 (тридесет) дана дужи од истека рока за коначно извршење посла.</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Избор најповољније понуде ће се извршити применом критеријума </w:t>
      </w:r>
      <w:r w:rsidRPr="00054881">
        <w:rPr>
          <w:rFonts w:ascii="Times New Roman" w:hAnsi="Times New Roman" w:cs="Times New Roman"/>
          <w:b/>
          <w:bCs/>
          <w:sz w:val="24"/>
          <w:szCs w:val="24"/>
        </w:rPr>
        <w:t>„Најнижа понуђена цена“.</w:t>
      </w:r>
      <w:proofErr w:type="gramEnd"/>
      <w:r w:rsidRPr="00054881">
        <w:rPr>
          <w:rFonts w:ascii="Times New Roman" w:hAnsi="Times New Roman" w:cs="Times New Roman"/>
          <w:b/>
          <w:bCs/>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Као релевантна цена ра вредновање и поређење узима се укупна понуђена цена.</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Ова цена искључиво служи за вредновање и поређење понуда свих понуђача.</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Јединичне цене по м2 су меродавне за обрачун стврано изведених радова.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lastRenderedPageBreak/>
        <w:t>Уколико две или више понуда имају исту најнижу понуђену цену, као најповољнија биће изабрана понуда оног понуђача који је понудио краћи рок извођења предметних радова.</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У случају истог понуђеног рока извођења радова, као најповољнија биће изабрана понуда оног понуђача који је понудио дужи рок плаћања.</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19. ПОШТОВАЊЕ ОБАВЕЗА КОЈЕ ПРОИЗИЛАЗЕ ИЗ ВАЖЕЋИХ ПРОПИСА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054881">
        <w:rPr>
          <w:rFonts w:ascii="Times New Roman" w:hAnsi="Times New Roman" w:cs="Times New Roman"/>
          <w:sz w:val="24"/>
          <w:szCs w:val="24"/>
        </w:rPr>
        <w:t xml:space="preserve"> (Образац изјаве из поглавља IV, одељак 3, а уколико се понуђач определи да испуњеност свих или појединих услова не доказује наведеном изјавом, понуђач поштовање обавеза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доказује</w:t>
      </w:r>
      <w:r w:rsidRPr="00054881">
        <w:rPr>
          <w:rFonts w:ascii="Times New Roman" w:hAnsi="Times New Roman" w:cs="Times New Roman"/>
          <w:b/>
          <w:bCs/>
          <w:sz w:val="24"/>
          <w:szCs w:val="24"/>
        </w:rPr>
        <w:t xml:space="preserve"> </w:t>
      </w:r>
      <w:r w:rsidRPr="00054881">
        <w:rPr>
          <w:rFonts w:ascii="Times New Roman" w:hAnsi="Times New Roman" w:cs="Times New Roman"/>
          <w:sz w:val="24"/>
          <w:szCs w:val="24"/>
        </w:rPr>
        <w:t xml:space="preserve">доказује достављањем Обрасца изјаве из поглавља </w:t>
      </w:r>
      <w:r w:rsidRPr="00054881">
        <w:rPr>
          <w:rFonts w:ascii="Times New Roman" w:hAnsi="Times New Roman" w:cs="Times New Roman"/>
          <w:sz w:val="24"/>
          <w:szCs w:val="24"/>
          <w:lang w:val="ru-RU"/>
        </w:rPr>
        <w:t>Х</w:t>
      </w:r>
      <w:r w:rsidRPr="00054881">
        <w:rPr>
          <w:rFonts w:ascii="Times New Roman" w:hAnsi="Times New Roman" w:cs="Times New Roman"/>
          <w:b/>
          <w:bCs/>
          <w:sz w:val="24"/>
          <w:szCs w:val="24"/>
        </w:rPr>
        <w:t>).</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20. КОРИШЋЕЊЕ ПАТЕНТА И ОДГОВОРНОСТ ЗА ПОВРЕДУ ЗАШТИЋЕНИХ ПРАВА ИНТЕЛЕКТУАЛНЕ СВОЈИНЕ ТРЕЋИХ ЛИЦА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21. НАЧИН И РОК ЗА ПОДНОШЕЊЕ ЗАХТЕВА ЗА ЗАШТИТУ ПРАВА ПОНУЂАЧА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Захтев за заштиту права може да поднесе понуђач, односно свако заинтересовано лице, или пословно удружење у њихово име.</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Захтев за заштиту права се доставља непосредно, електронском поштом на e</w:t>
      </w:r>
      <w:r w:rsidRPr="00054881">
        <w:rPr>
          <w:rFonts w:ascii="Times New Roman" w:hAnsi="Times New Roman" w:cs="Times New Roman"/>
          <w:sz w:val="24"/>
          <w:szCs w:val="24"/>
          <w:lang w:val="ru-RU"/>
        </w:rPr>
        <w:t>-</w:t>
      </w:r>
      <w:r w:rsidRPr="00054881">
        <w:rPr>
          <w:rFonts w:ascii="Times New Roman" w:hAnsi="Times New Roman" w:cs="Times New Roman"/>
          <w:sz w:val="24"/>
          <w:szCs w:val="24"/>
        </w:rPr>
        <w:t>mail</w:t>
      </w:r>
      <w:r w:rsidRPr="00054881">
        <w:rPr>
          <w:rFonts w:ascii="Times New Roman" w:hAnsi="Times New Roman" w:cs="Times New Roman"/>
          <w:i/>
          <w:iCs/>
          <w:sz w:val="24"/>
          <w:szCs w:val="24"/>
        </w:rPr>
        <w:t xml:space="preserve"> </w:t>
      </w:r>
      <w:hyperlink r:id="rId10" w:history="1">
        <w:r w:rsidRPr="00054881">
          <w:rPr>
            <w:rFonts w:ascii="Times New Roman" w:hAnsi="Times New Roman" w:cs="Times New Roman"/>
            <w:i/>
            <w:iCs/>
            <w:color w:val="0000FF"/>
            <w:sz w:val="24"/>
            <w:szCs w:val="24"/>
            <w:u w:val="single"/>
          </w:rPr>
          <w:t>uprava@ob.os.sud.rs</w:t>
        </w:r>
      </w:hyperlink>
      <w:r w:rsidRPr="00054881">
        <w:rPr>
          <w:rFonts w:ascii="Times New Roman" w:hAnsi="Times New Roman" w:cs="Times New Roman"/>
          <w:i/>
          <w:iCs/>
          <w:sz w:val="24"/>
          <w:szCs w:val="24"/>
        </w:rPr>
        <w:t xml:space="preserve"> ,</w:t>
      </w:r>
      <w:r w:rsidRPr="00054881">
        <w:rPr>
          <w:rFonts w:ascii="Times New Roman" w:hAnsi="Times New Roman" w:cs="Times New Roman"/>
          <w:sz w:val="24"/>
          <w:szCs w:val="24"/>
        </w:rPr>
        <w:t xml:space="preserve"> факсом на број</w:t>
      </w:r>
      <w:r w:rsidRPr="00054881">
        <w:rPr>
          <w:rFonts w:ascii="Times New Roman" w:hAnsi="Times New Roman" w:cs="Times New Roman"/>
          <w:i/>
          <w:iCs/>
          <w:sz w:val="24"/>
          <w:szCs w:val="24"/>
          <w:lang w:val="ru-RU"/>
        </w:rPr>
        <w:t xml:space="preserve"> </w:t>
      </w:r>
      <w:r w:rsidRPr="00054881">
        <w:rPr>
          <w:rFonts w:ascii="Times New Roman" w:hAnsi="Times New Roman" w:cs="Times New Roman"/>
          <w:sz w:val="24"/>
          <w:szCs w:val="24"/>
          <w:lang w:val="ru-RU"/>
        </w:rPr>
        <w:t>011/8720 174</w:t>
      </w:r>
      <w:r w:rsidRPr="00054881">
        <w:rPr>
          <w:rFonts w:ascii="Times New Roman" w:hAnsi="Times New Roman" w:cs="Times New Roman"/>
          <w:i/>
          <w:iCs/>
          <w:sz w:val="24"/>
          <w:szCs w:val="24"/>
        </w:rPr>
        <w:t xml:space="preserve"> </w:t>
      </w:r>
      <w:r w:rsidRPr="00054881">
        <w:rPr>
          <w:rFonts w:ascii="Times New Roman" w:hAnsi="Times New Roman" w:cs="Times New Roman"/>
          <w:sz w:val="24"/>
          <w:szCs w:val="24"/>
        </w:rPr>
        <w:t>или препорученом пошиљком са повратницом.</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roofErr w:type="gramStart"/>
      <w:r w:rsidRPr="00054881">
        <w:rPr>
          <w:rFonts w:ascii="Times New Roman" w:hAnsi="Times New Roman" w:cs="Times New Roman"/>
          <w:sz w:val="24"/>
          <w:szCs w:val="24"/>
        </w:rPr>
        <w:t>У том случају подношења захтева за заштиту права долази до застоја рока за подношење понуда.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После доношења одлуке о додели уговора из чл.</w:t>
      </w:r>
      <w:proofErr w:type="gramEnd"/>
      <w:r w:rsidRPr="00054881">
        <w:rPr>
          <w:rFonts w:ascii="Times New Roman" w:hAnsi="Times New Roman" w:cs="Times New Roman"/>
          <w:sz w:val="24"/>
          <w:szCs w:val="24"/>
        </w:rPr>
        <w:t xml:space="preserve">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Подносилац захтева је дужан да на рачун буџета Републике Србије уплати таксу од 40.000,00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Поступак заштите права понуђача регулисан је одредбама чл.</w:t>
      </w:r>
      <w:proofErr w:type="gramEnd"/>
      <w:r w:rsidRPr="00054881">
        <w:rPr>
          <w:rFonts w:ascii="Times New Roman" w:hAnsi="Times New Roman" w:cs="Times New Roman"/>
          <w:sz w:val="24"/>
          <w:szCs w:val="24"/>
        </w:rPr>
        <w:t xml:space="preserve"> 138. - 167. </w:t>
      </w:r>
      <w:proofErr w:type="gramStart"/>
      <w:r w:rsidRPr="00054881">
        <w:rPr>
          <w:rFonts w:ascii="Times New Roman" w:hAnsi="Times New Roman" w:cs="Times New Roman"/>
          <w:sz w:val="24"/>
          <w:szCs w:val="24"/>
        </w:rPr>
        <w:t>Закона.</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22. РОК У КОЈЕМ ЋЕ УГОВОР БИТИ ЗАКЉУЧЕН</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Закона.</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став</w:t>
      </w:r>
      <w:proofErr w:type="gramEnd"/>
      <w:r w:rsidRPr="00054881">
        <w:rPr>
          <w:rFonts w:ascii="Times New Roman" w:hAnsi="Times New Roman" w:cs="Times New Roman"/>
          <w:sz w:val="24"/>
          <w:szCs w:val="24"/>
        </w:rPr>
        <w:t xml:space="preserve"> 2. </w:t>
      </w:r>
      <w:proofErr w:type="gramStart"/>
      <w:r w:rsidRPr="00054881">
        <w:rPr>
          <w:rFonts w:ascii="Times New Roman" w:hAnsi="Times New Roman" w:cs="Times New Roman"/>
          <w:sz w:val="24"/>
          <w:szCs w:val="24"/>
        </w:rPr>
        <w:t>тачка</w:t>
      </w:r>
      <w:proofErr w:type="gramEnd"/>
      <w:r w:rsidRPr="00054881">
        <w:rPr>
          <w:rFonts w:ascii="Times New Roman" w:hAnsi="Times New Roman" w:cs="Times New Roman"/>
          <w:sz w:val="24"/>
          <w:szCs w:val="24"/>
        </w:rPr>
        <w:t xml:space="preserve"> 5) Закона.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23. РЕКЛАМАЦИЈА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 случају записнички утврђених недостатака у квалитету изведених радова, понуђач мора исте отклонити најкасније у року од 3 дана од дана сачињавања записника о рекламацији.</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Default="00054881"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Pr="00097C32" w:rsidRDefault="00097C32"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i/>
          <w:iCs/>
          <w:sz w:val="24"/>
          <w:szCs w:val="24"/>
        </w:rPr>
        <w:lastRenderedPageBreak/>
        <w:t>VI ОБРАЗАЦ ПОНУДЕ</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Понуда бр ________________ од __________________ за јавну набавку </w:t>
      </w:r>
      <w:r w:rsidRPr="00054881">
        <w:rPr>
          <w:rFonts w:ascii="Times New Roman" w:hAnsi="Times New Roman" w:cs="Times New Roman"/>
          <w:b/>
          <w:bCs/>
          <w:sz w:val="24"/>
          <w:szCs w:val="24"/>
        </w:rPr>
        <w:t>радова – молерски радови у сутерену зграде Основног суда у Обреновцу</w:t>
      </w:r>
      <w:r w:rsidRPr="00054881">
        <w:rPr>
          <w:rFonts w:ascii="Times New Roman" w:hAnsi="Times New Roman" w:cs="Times New Roman"/>
          <w:sz w:val="24"/>
          <w:szCs w:val="24"/>
        </w:rPr>
        <w:t xml:space="preserve"> (јавна набавка бр. 1/2015)</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b/>
          <w:bCs/>
          <w:i/>
          <w:iCs/>
          <w:sz w:val="24"/>
          <w:szCs w:val="24"/>
        </w:rPr>
        <w:t>1)ОПШТИ</w:t>
      </w:r>
      <w:proofErr w:type="gramEnd"/>
      <w:r w:rsidRPr="00054881">
        <w:rPr>
          <w:rFonts w:ascii="Times New Roman" w:hAnsi="Times New Roman" w:cs="Times New Roman"/>
          <w:b/>
          <w:bCs/>
          <w:i/>
          <w:iCs/>
          <w:sz w:val="24"/>
          <w:szCs w:val="24"/>
        </w:rPr>
        <w:t xml:space="preserve"> ПОДАЦИ О ПОНУЂАЧУ</w:t>
      </w: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618"/>
        <w:gridCol w:w="4682"/>
      </w:tblGrid>
      <w:tr w:rsidR="00054881" w:rsidRPr="00054881" w:rsidTr="00054881">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Назив понуђача:</w:t>
            </w:r>
          </w:p>
          <w:p w:rsidR="00054881" w:rsidRPr="00054881" w:rsidRDefault="00054881" w:rsidP="00054881">
            <w:pPr>
              <w:pStyle w:val="NoSpacing"/>
              <w:jc w:val="both"/>
              <w:rPr>
                <w:rFonts w:ascii="Times New Roman" w:hAnsi="Times New Roman" w:cs="Times New Roman"/>
                <w:sz w:val="24"/>
                <w:szCs w:val="24"/>
              </w:rPr>
            </w:pPr>
          </w:p>
        </w:tc>
        <w:tc>
          <w:tcPr>
            <w:tcW w:w="44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Адреса понуђача:</w:t>
            </w:r>
          </w:p>
          <w:p w:rsidR="00054881" w:rsidRPr="00054881" w:rsidRDefault="00054881" w:rsidP="00054881">
            <w:pPr>
              <w:pStyle w:val="NoSpacing"/>
              <w:jc w:val="both"/>
              <w:rPr>
                <w:rFonts w:ascii="Times New Roman" w:hAnsi="Times New Roman" w:cs="Times New Roman"/>
                <w:sz w:val="24"/>
                <w:szCs w:val="24"/>
              </w:rPr>
            </w:pPr>
          </w:p>
        </w:tc>
        <w:tc>
          <w:tcPr>
            <w:tcW w:w="44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Матични број понуђача:</w:t>
            </w:r>
          </w:p>
          <w:p w:rsidR="00054881" w:rsidRPr="00054881" w:rsidRDefault="00054881" w:rsidP="00054881">
            <w:pPr>
              <w:pStyle w:val="NoSpacing"/>
              <w:jc w:val="both"/>
              <w:rPr>
                <w:rFonts w:ascii="Times New Roman" w:hAnsi="Times New Roman" w:cs="Times New Roman"/>
                <w:sz w:val="24"/>
                <w:szCs w:val="24"/>
              </w:rPr>
            </w:pPr>
          </w:p>
        </w:tc>
        <w:tc>
          <w:tcPr>
            <w:tcW w:w="44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i/>
                <w:iCs/>
                <w:sz w:val="24"/>
                <w:szCs w:val="24"/>
                <w:lang w:val="ru-RU"/>
              </w:rPr>
              <w:t>Порески идентификациони број понуђача (ПИБ):</w:t>
            </w:r>
          </w:p>
          <w:p w:rsidR="00054881" w:rsidRPr="00054881" w:rsidRDefault="00054881" w:rsidP="00054881">
            <w:pPr>
              <w:pStyle w:val="NoSpacing"/>
              <w:jc w:val="both"/>
              <w:rPr>
                <w:rFonts w:ascii="Times New Roman" w:hAnsi="Times New Roman" w:cs="Times New Roman"/>
                <w:sz w:val="24"/>
                <w:szCs w:val="24"/>
                <w:lang w:val="ru-RU"/>
              </w:rPr>
            </w:pPr>
          </w:p>
        </w:tc>
        <w:tc>
          <w:tcPr>
            <w:tcW w:w="44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tc>
      </w:tr>
      <w:tr w:rsidR="00054881" w:rsidRPr="00054881" w:rsidTr="00054881">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Име особе за контакт:</w:t>
            </w:r>
          </w:p>
          <w:p w:rsidR="00054881" w:rsidRPr="00054881" w:rsidRDefault="00054881" w:rsidP="00054881">
            <w:pPr>
              <w:pStyle w:val="NoSpacing"/>
              <w:jc w:val="both"/>
              <w:rPr>
                <w:rFonts w:ascii="Times New Roman" w:hAnsi="Times New Roman" w:cs="Times New Roman"/>
                <w:sz w:val="24"/>
                <w:szCs w:val="24"/>
              </w:rPr>
            </w:pPr>
          </w:p>
        </w:tc>
        <w:tc>
          <w:tcPr>
            <w:tcW w:w="44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lang w:val="ru-RU"/>
              </w:rPr>
              <w:t>Електронска адреса понуђача (</w:t>
            </w:r>
            <w:r w:rsidRPr="00054881">
              <w:rPr>
                <w:rFonts w:ascii="Times New Roman" w:hAnsi="Times New Roman" w:cs="Times New Roman"/>
                <w:i/>
                <w:iCs/>
                <w:sz w:val="24"/>
                <w:szCs w:val="24"/>
              </w:rPr>
              <w:t>e</w:t>
            </w:r>
            <w:r w:rsidRPr="00054881">
              <w:rPr>
                <w:rFonts w:ascii="Times New Roman" w:hAnsi="Times New Roman" w:cs="Times New Roman"/>
                <w:i/>
                <w:iCs/>
                <w:sz w:val="24"/>
                <w:szCs w:val="24"/>
                <w:lang w:val="ru-RU"/>
              </w:rPr>
              <w:t>-</w:t>
            </w:r>
            <w:r w:rsidRPr="00054881">
              <w:rPr>
                <w:rFonts w:ascii="Times New Roman" w:hAnsi="Times New Roman" w:cs="Times New Roman"/>
                <w:i/>
                <w:iCs/>
                <w:sz w:val="24"/>
                <w:szCs w:val="24"/>
              </w:rPr>
              <w:t>mail</w:t>
            </w:r>
            <w:r w:rsidRPr="00054881">
              <w:rPr>
                <w:rFonts w:ascii="Times New Roman" w:hAnsi="Times New Roman" w:cs="Times New Roman"/>
                <w:i/>
                <w:iCs/>
                <w:sz w:val="24"/>
                <w:szCs w:val="24"/>
                <w:lang w:val="ru-RU"/>
              </w:rPr>
              <w:t>):</w:t>
            </w:r>
          </w:p>
          <w:p w:rsidR="00054881" w:rsidRPr="00054881" w:rsidRDefault="00054881" w:rsidP="00054881">
            <w:pPr>
              <w:pStyle w:val="NoSpacing"/>
              <w:jc w:val="both"/>
              <w:rPr>
                <w:rFonts w:ascii="Times New Roman" w:hAnsi="Times New Roman" w:cs="Times New Roman"/>
                <w:sz w:val="24"/>
                <w:szCs w:val="24"/>
                <w:lang w:val="ru-RU"/>
              </w:rPr>
            </w:pPr>
          </w:p>
        </w:tc>
        <w:tc>
          <w:tcPr>
            <w:tcW w:w="44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tc>
      </w:tr>
      <w:tr w:rsidR="00054881" w:rsidRPr="00054881" w:rsidTr="00054881">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Телефон:</w:t>
            </w:r>
          </w:p>
          <w:p w:rsidR="00054881" w:rsidRPr="00054881" w:rsidRDefault="00054881" w:rsidP="00054881">
            <w:pPr>
              <w:pStyle w:val="NoSpacing"/>
              <w:jc w:val="both"/>
              <w:rPr>
                <w:rFonts w:ascii="Times New Roman" w:hAnsi="Times New Roman" w:cs="Times New Roman"/>
                <w:sz w:val="24"/>
                <w:szCs w:val="24"/>
              </w:rPr>
            </w:pPr>
          </w:p>
        </w:tc>
        <w:tc>
          <w:tcPr>
            <w:tcW w:w="44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Телефакс:</w:t>
            </w:r>
          </w:p>
          <w:p w:rsidR="00054881" w:rsidRPr="00054881" w:rsidRDefault="00054881" w:rsidP="00054881">
            <w:pPr>
              <w:pStyle w:val="NoSpacing"/>
              <w:jc w:val="both"/>
              <w:rPr>
                <w:rFonts w:ascii="Times New Roman" w:hAnsi="Times New Roman" w:cs="Times New Roman"/>
                <w:sz w:val="24"/>
                <w:szCs w:val="24"/>
              </w:rPr>
            </w:pPr>
          </w:p>
        </w:tc>
        <w:tc>
          <w:tcPr>
            <w:tcW w:w="44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i/>
                <w:iCs/>
                <w:sz w:val="24"/>
                <w:szCs w:val="24"/>
                <w:lang w:val="ru-RU"/>
              </w:rPr>
              <w:t>Број рачуна понуђача и назив банке:</w:t>
            </w:r>
          </w:p>
          <w:p w:rsidR="00054881" w:rsidRPr="00054881" w:rsidRDefault="00054881" w:rsidP="00054881">
            <w:pPr>
              <w:pStyle w:val="NoSpacing"/>
              <w:jc w:val="both"/>
              <w:rPr>
                <w:rFonts w:ascii="Times New Roman" w:hAnsi="Times New Roman" w:cs="Times New Roman"/>
                <w:sz w:val="24"/>
                <w:szCs w:val="24"/>
                <w:lang w:val="ru-RU"/>
              </w:rPr>
            </w:pPr>
          </w:p>
        </w:tc>
        <w:tc>
          <w:tcPr>
            <w:tcW w:w="44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p>
        </w:tc>
      </w:tr>
      <w:tr w:rsidR="00054881" w:rsidRPr="00054881" w:rsidTr="00054881">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i/>
                <w:iCs/>
                <w:sz w:val="24"/>
                <w:szCs w:val="24"/>
                <w:lang w:val="ru-RU"/>
              </w:rPr>
              <w:t>Лице овлашћено за потписивање уговора</w:t>
            </w:r>
          </w:p>
        </w:tc>
        <w:tc>
          <w:tcPr>
            <w:tcW w:w="44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p>
        </w:tc>
      </w:tr>
    </w:tbl>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lastRenderedPageBreak/>
        <w:t xml:space="preserve">2) ПОНУДУ ПОДНОСИ: </w:t>
      </w: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9300"/>
      </w:tblGrid>
      <w:tr w:rsidR="00054881" w:rsidRPr="00054881" w:rsidTr="00054881">
        <w:trPr>
          <w:tblCellSpacing w:w="0" w:type="dxa"/>
        </w:trPr>
        <w:tc>
          <w:tcPr>
            <w:tcW w:w="906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А) САМОСТАЛНО </w:t>
            </w:r>
          </w:p>
        </w:tc>
      </w:tr>
      <w:tr w:rsidR="00054881" w:rsidRPr="00054881" w:rsidTr="00054881">
        <w:trPr>
          <w:tblCellSpacing w:w="0" w:type="dxa"/>
        </w:trPr>
        <w:tc>
          <w:tcPr>
            <w:tcW w:w="906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Б) СА ПОДИЗВОЂАЧЕМ</w:t>
            </w:r>
          </w:p>
        </w:tc>
      </w:tr>
      <w:tr w:rsidR="00054881" w:rsidRPr="00054881" w:rsidTr="00054881">
        <w:trPr>
          <w:tblCellSpacing w:w="0" w:type="dxa"/>
        </w:trPr>
        <w:tc>
          <w:tcPr>
            <w:tcW w:w="906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В) КАО ЗАЈЕДНИЧКУ ПОНУДУ</w:t>
            </w:r>
          </w:p>
        </w:tc>
      </w:tr>
    </w:tbl>
    <w:p w:rsidR="00054881" w:rsidRPr="00097C32"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lang w:val="ru-RU"/>
        </w:rPr>
        <w:t>Напомена:</w:t>
      </w:r>
      <w:r w:rsidRPr="00054881">
        <w:rPr>
          <w:rFonts w:ascii="Times New Roman" w:hAnsi="Times New Roman" w:cs="Times New Roman"/>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 xml:space="preserve">3) ПОДАЦИ О ПОДИЗВОЂАЧУ </w:t>
      </w: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63"/>
        <w:gridCol w:w="4213"/>
        <w:gridCol w:w="4624"/>
      </w:tblGrid>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1)</w:t>
            </w: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Назив подизвођача:</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Адреса:</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Матични број:</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Порески идентификациони број:</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Име особе за контакт:</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i/>
                <w:iCs/>
                <w:sz w:val="24"/>
                <w:szCs w:val="24"/>
                <w:lang w:val="ru-RU"/>
              </w:rPr>
              <w:t>Проценат укупне вредности набавке који ће извршити подизвођач:</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i/>
                <w:iCs/>
                <w:sz w:val="24"/>
                <w:szCs w:val="24"/>
                <w:lang w:val="ru-RU"/>
              </w:rPr>
              <w:t>Део предмета набавке који ће извршити подизвођач:</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2)</w:t>
            </w: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Назив подизвођача:</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Адреса:</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Матични број:</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Порески идентификациони број:</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Име особе за контакт:</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i/>
                <w:iCs/>
                <w:sz w:val="24"/>
                <w:szCs w:val="24"/>
                <w:lang w:val="ru-RU"/>
              </w:rPr>
              <w:t>Проценат укупне вредности набавке који ће извршити подизвођач:</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i/>
                <w:iCs/>
                <w:sz w:val="24"/>
                <w:szCs w:val="24"/>
                <w:lang w:val="ru-RU"/>
              </w:rPr>
              <w:t>Део предмета набавке који ће извршити подизвођач:</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tc>
      </w:tr>
    </w:tbl>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u w:val="single"/>
          <w:lang w:val="ru-RU"/>
        </w:rPr>
        <w:t>Напомена:</w:t>
      </w:r>
      <w:r w:rsidRPr="00054881">
        <w:rPr>
          <w:rFonts w:ascii="Times New Roman" w:hAnsi="Times New Roman" w:cs="Times New Roman"/>
          <w:b/>
          <w:bCs/>
          <w:i/>
          <w:iCs/>
          <w:sz w:val="24"/>
          <w:szCs w:val="24"/>
          <w:lang w:val="ru-RU"/>
        </w:rPr>
        <w:t xml:space="preserve"> </w:t>
      </w:r>
    </w:p>
    <w:p w:rsidR="00054881" w:rsidRPr="00097C32"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 xml:space="preserve">4) </w:t>
      </w:r>
      <w:r w:rsidRPr="00054881">
        <w:rPr>
          <w:rFonts w:ascii="Times New Roman" w:hAnsi="Times New Roman" w:cs="Times New Roman"/>
          <w:b/>
          <w:bCs/>
          <w:i/>
          <w:iCs/>
          <w:sz w:val="24"/>
          <w:szCs w:val="24"/>
          <w:lang w:val="ru-RU"/>
        </w:rPr>
        <w:t>ПОДАЦИ О УЧЕСНИКУ У ЗАЈЕДНИЧКОЈ ПОНУДИ</w:t>
      </w: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63"/>
        <w:gridCol w:w="4213"/>
        <w:gridCol w:w="4624"/>
      </w:tblGrid>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1)</w:t>
            </w: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i/>
                <w:iCs/>
                <w:sz w:val="24"/>
                <w:szCs w:val="24"/>
                <w:lang w:val="ru-RU"/>
              </w:rPr>
              <w:t>Назив учесника у заједничкој понуди:</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Адреса:</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Матични број:</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Порески идентификациони број:</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Име особе за контакт:</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2)</w:t>
            </w: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i/>
                <w:iCs/>
                <w:sz w:val="24"/>
                <w:szCs w:val="24"/>
                <w:lang w:val="ru-RU"/>
              </w:rPr>
              <w:t>Назив учесника у заједничкој понуди:</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Адреса:</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Матични број:</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Порески идентификациони број:</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Име особе за контакт:</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3)</w:t>
            </w: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i/>
                <w:iCs/>
                <w:sz w:val="24"/>
                <w:szCs w:val="24"/>
                <w:lang w:val="ru-RU"/>
              </w:rPr>
              <w:t>Назив учесника у заједничкој понуди:</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Адреса:</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Матични број:</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Порески идентификациони број:</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400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Име особе за контакт:</w:t>
            </w:r>
          </w:p>
        </w:tc>
        <w:tc>
          <w:tcPr>
            <w:tcW w:w="439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bl>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u w:val="single"/>
        </w:rPr>
        <w:t>Напомена:</w:t>
      </w:r>
      <w:r w:rsidRPr="00054881">
        <w:rPr>
          <w:rFonts w:ascii="Times New Roman" w:hAnsi="Times New Roman" w:cs="Times New Roman"/>
          <w:b/>
          <w:bCs/>
          <w:i/>
          <w:iCs/>
          <w:sz w:val="24"/>
          <w:szCs w:val="24"/>
        </w:rPr>
        <w:t xml:space="preserve"> </w:t>
      </w:r>
    </w:p>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54881" w:rsidRPr="00097C32"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5) ОПИС ПРЕДМЕТА НАБАВКЕ</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Јавна набавка радова – </w:t>
      </w:r>
      <w:r w:rsidRPr="00054881">
        <w:rPr>
          <w:rFonts w:ascii="Times New Roman" w:hAnsi="Times New Roman" w:cs="Times New Roman"/>
          <w:b/>
          <w:bCs/>
          <w:sz w:val="24"/>
          <w:szCs w:val="24"/>
        </w:rPr>
        <w:t>молерски радови у сутерену зграде Основног суда у Обреновцу (јавна набавка бр. 1/2015)</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Предметни радови обухватају следеће:</w:t>
      </w:r>
    </w:p>
    <w:p w:rsidR="00054881" w:rsidRPr="00054881" w:rsidRDefault="00054881" w:rsidP="00054881">
      <w:pPr>
        <w:pStyle w:val="NoSpacing"/>
        <w:jc w:val="both"/>
        <w:rPr>
          <w:rFonts w:ascii="Times New Roman" w:hAnsi="Times New Roman" w:cs="Times New Roman"/>
          <w:sz w:val="24"/>
          <w:szCs w:val="24"/>
        </w:rPr>
      </w:pPr>
    </w:p>
    <w:tbl>
      <w:tblPr>
        <w:tblW w:w="931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241"/>
        <w:gridCol w:w="7149"/>
        <w:gridCol w:w="925"/>
      </w:tblGrid>
      <w:tr w:rsidR="00054881" w:rsidRPr="00054881" w:rsidTr="00054881">
        <w:trPr>
          <w:tblCellSpacing w:w="0" w:type="dxa"/>
        </w:trPr>
        <w:tc>
          <w:tcPr>
            <w:tcW w:w="94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Позиција </w:t>
            </w:r>
          </w:p>
        </w:tc>
        <w:tc>
          <w:tcPr>
            <w:tcW w:w="68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Опис радова </w:t>
            </w:r>
          </w:p>
        </w:tc>
        <w:tc>
          <w:tcPr>
            <w:tcW w:w="88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Јед. мере </w:t>
            </w:r>
          </w:p>
        </w:tc>
      </w:tr>
      <w:tr w:rsidR="00054881" w:rsidRPr="00054881" w:rsidTr="00054881">
        <w:trPr>
          <w:tblCellSpacing w:w="0" w:type="dxa"/>
        </w:trPr>
        <w:tc>
          <w:tcPr>
            <w:tcW w:w="94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1. </w:t>
            </w:r>
          </w:p>
        </w:tc>
        <w:tc>
          <w:tcPr>
            <w:tcW w:w="68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Глетовање старих оструганих зидова емулзионим китом. Све површине обрусити, очистити и извршити импрегнацију. Прегледати и китовати мања оштећења и пукотине и пукотине. Китовати и глетовати емулзионим китом први пут. Све површине фино пребрусити па китовати и глетовати емулзионим китом други пут. </w:t>
            </w:r>
          </w:p>
        </w:tc>
        <w:tc>
          <w:tcPr>
            <w:tcW w:w="88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м2 </w:t>
            </w:r>
          </w:p>
        </w:tc>
      </w:tr>
      <w:tr w:rsidR="00054881" w:rsidRPr="00054881" w:rsidTr="00054881">
        <w:trPr>
          <w:tblCellSpacing w:w="0" w:type="dxa"/>
        </w:trPr>
        <w:tc>
          <w:tcPr>
            <w:tcW w:w="94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2.</w:t>
            </w:r>
          </w:p>
        </w:tc>
        <w:tc>
          <w:tcPr>
            <w:tcW w:w="68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Стругање старе боје и бојење зидова полудисперзионим бојама. Све површине остругати и опрати од боје и кита. Брусити, предимпрегнирати, китовати пластичним китом мања оштећења и китовати емолзионим китом. Брусити, инпрегнирати и бојити први пут, а затим исправити дисперзионим китом мања оштећења. Бојити полудисперзивном бојом први и други пут. Боја и том по избору пројектантна. </w:t>
            </w:r>
          </w:p>
        </w:tc>
        <w:tc>
          <w:tcPr>
            <w:tcW w:w="88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м2</w:t>
            </w:r>
          </w:p>
        </w:tc>
      </w:tr>
      <w:tr w:rsidR="00054881" w:rsidRPr="00054881" w:rsidTr="00054881">
        <w:trPr>
          <w:tblCellSpacing w:w="0" w:type="dxa"/>
        </w:trPr>
        <w:tc>
          <w:tcPr>
            <w:tcW w:w="94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lastRenderedPageBreak/>
              <w:t xml:space="preserve">3. </w:t>
            </w:r>
          </w:p>
        </w:tc>
        <w:tc>
          <w:tcPr>
            <w:tcW w:w="68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Малтерисање продужмним малтером у два слоја. Пре малтерисања површине очистити и испрскати млеком. Први слој, грунт, радити продужним малтером дебљине слоја до 2цм од просејаног шљунка</w:t>
            </w:r>
            <w:proofErr w:type="gramStart"/>
            <w:r w:rsidRPr="00054881">
              <w:rPr>
                <w:rFonts w:ascii="Times New Roman" w:hAnsi="Times New Roman" w:cs="Times New Roman"/>
                <w:sz w:val="24"/>
                <w:szCs w:val="24"/>
              </w:rPr>
              <w:t>, ,,јединице</w:t>
            </w:r>
            <w:proofErr w:type="gramEnd"/>
            <w:r w:rsidRPr="00054881">
              <w:rPr>
                <w:rFonts w:ascii="Times New Roman" w:hAnsi="Times New Roman" w:cs="Times New Roman"/>
                <w:sz w:val="24"/>
                <w:szCs w:val="24"/>
              </w:rPr>
              <w:t>” и креча. Малтер стално мешати да се кречно млеко не извдвоји. Малтер нанети преко поквашене подлоге и нарезати ради бољег прихватања другог слоја. Други слој справити са ситним и чистим песком, без примеса муља и органских материја. Пердашити уз квашење и глачање малим пердашкама. Омалтерисане површине морају бити равне, без прелома и таласа, а ивице оштре и праве. Малтер квасити да не дође до брзог сушења и ,,прегоревања”</w:t>
            </w:r>
          </w:p>
        </w:tc>
        <w:tc>
          <w:tcPr>
            <w:tcW w:w="88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Ком.</w:t>
            </w:r>
          </w:p>
        </w:tc>
      </w:tr>
    </w:tbl>
    <w:p w:rsidR="00054881" w:rsidRPr="00054881" w:rsidRDefault="00054881" w:rsidP="00054881">
      <w:pPr>
        <w:pStyle w:val="NoSpacing"/>
        <w:jc w:val="both"/>
        <w:rPr>
          <w:rFonts w:ascii="Times New Roman" w:hAnsi="Times New Roman" w:cs="Times New Roman"/>
          <w:sz w:val="24"/>
          <w:szCs w:val="24"/>
        </w:rPr>
      </w:pPr>
    </w:p>
    <w:tbl>
      <w:tblPr>
        <w:tblW w:w="931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8385"/>
        <w:gridCol w:w="930"/>
      </w:tblGrid>
      <w:tr w:rsidR="00054881" w:rsidRPr="00054881" w:rsidTr="00054881">
        <w:trPr>
          <w:tblCellSpacing w:w="0" w:type="dxa"/>
        </w:trPr>
        <w:tc>
          <w:tcPr>
            <w:tcW w:w="798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УКУПНА ЦЕНА</w:t>
            </w:r>
          </w:p>
        </w:tc>
        <w:tc>
          <w:tcPr>
            <w:tcW w:w="88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bl>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Напомена: Укупна цена служи искључиво за вредновање понуда свих понуђача</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Јединичне цене по м2 су меродавне за обрачун изведених радова</w:t>
      </w:r>
    </w:p>
    <w:tbl>
      <w:tblPr>
        <w:tblW w:w="871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362"/>
        <w:gridCol w:w="3353"/>
      </w:tblGrid>
      <w:tr w:rsidR="00054881" w:rsidRPr="00054881" w:rsidTr="00054881">
        <w:trPr>
          <w:trHeight w:val="1290"/>
          <w:tblCellSpacing w:w="0" w:type="dxa"/>
        </w:trPr>
        <w:tc>
          <w:tcPr>
            <w:tcW w:w="508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b/>
                <w:bCs/>
                <w:sz w:val="24"/>
                <w:szCs w:val="24"/>
                <w:lang w:val="ru-RU"/>
              </w:rPr>
              <w:t>Рок и начин плаћања</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(Рок плаћања не може бити краћи од 15 дана нити дужи од 45 дана од дана службеног пријема рачуна, након завршетка предметних радова, у складу са захтевом за извођењем радова испостављеним од стране наручиоца)</w:t>
            </w:r>
          </w:p>
        </w:tc>
        <w:tc>
          <w:tcPr>
            <w:tcW w:w="318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sz w:val="24"/>
                <w:szCs w:val="24"/>
                <w:lang w:val="ru-RU"/>
              </w:rPr>
              <w:t>--------- дана (уписати број дана)</w:t>
            </w:r>
          </w:p>
        </w:tc>
      </w:tr>
      <w:tr w:rsidR="00054881" w:rsidRPr="00054881" w:rsidTr="00054881">
        <w:trPr>
          <w:tblCellSpacing w:w="0" w:type="dxa"/>
        </w:trPr>
        <w:tc>
          <w:tcPr>
            <w:tcW w:w="508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b/>
                <w:bCs/>
                <w:sz w:val="24"/>
                <w:szCs w:val="24"/>
                <w:lang w:val="ru-RU"/>
              </w:rPr>
              <w:t>Рок важења понуде</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(Рок важења понуде не може бити краћи од 30 дана од дана отварања понуда)</w:t>
            </w:r>
          </w:p>
        </w:tc>
        <w:tc>
          <w:tcPr>
            <w:tcW w:w="318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sz w:val="24"/>
                <w:szCs w:val="24"/>
                <w:lang w:val="ru-RU"/>
              </w:rPr>
              <w:t>--------- дана (уписати број дана)</w:t>
            </w:r>
          </w:p>
        </w:tc>
      </w:tr>
      <w:tr w:rsidR="00054881" w:rsidRPr="00054881" w:rsidTr="00054881">
        <w:trPr>
          <w:trHeight w:val="90"/>
          <w:tblCellSpacing w:w="0" w:type="dxa"/>
        </w:trPr>
        <w:tc>
          <w:tcPr>
            <w:tcW w:w="508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Рок за извођење радова </w:t>
            </w:r>
            <w:r w:rsidRPr="00054881">
              <w:rPr>
                <w:rFonts w:ascii="Times New Roman" w:hAnsi="Times New Roman" w:cs="Times New Roman"/>
                <w:sz w:val="24"/>
                <w:szCs w:val="24"/>
              </w:rPr>
              <w:t>(не може бити дужи од 30 дана)</w:t>
            </w:r>
          </w:p>
        </w:tc>
        <w:tc>
          <w:tcPr>
            <w:tcW w:w="318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sz w:val="24"/>
                <w:szCs w:val="24"/>
                <w:lang w:val="ru-RU"/>
              </w:rPr>
              <w:t>--------- дана (уписати број дана)</w:t>
            </w:r>
          </w:p>
        </w:tc>
      </w:tr>
    </w:tbl>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Датум</w:t>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Pr="00054881">
        <w:rPr>
          <w:rFonts w:ascii="Times New Roman" w:hAnsi="Times New Roman" w:cs="Times New Roman"/>
          <w:sz w:val="24"/>
          <w:szCs w:val="24"/>
        </w:rPr>
        <w:t xml:space="preserve"> Понуђач</w:t>
      </w:r>
    </w:p>
    <w:p w:rsidR="00054881" w:rsidRPr="00054881" w:rsidRDefault="00097C32" w:rsidP="00097C32">
      <w:pPr>
        <w:pStyle w:val="NoSpacing"/>
        <w:ind w:left="3600"/>
        <w:jc w:val="both"/>
        <w:rPr>
          <w:rFonts w:ascii="Times New Roman" w:hAnsi="Times New Roman" w:cs="Times New Roman"/>
          <w:sz w:val="24"/>
          <w:szCs w:val="24"/>
        </w:rPr>
      </w:pPr>
      <w:r>
        <w:rPr>
          <w:rFonts w:ascii="Times New Roman" w:hAnsi="Times New Roman" w:cs="Times New Roman"/>
          <w:sz w:val="24"/>
          <w:szCs w:val="24"/>
        </w:rPr>
        <w:t xml:space="preserve">      </w:t>
      </w:r>
      <w:r w:rsidR="00054881" w:rsidRPr="00054881">
        <w:rPr>
          <w:rFonts w:ascii="Times New Roman" w:hAnsi="Times New Roman" w:cs="Times New Roman"/>
          <w:sz w:val="24"/>
          <w:szCs w:val="24"/>
        </w:rPr>
        <w:t xml:space="preserve">М. П.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color w:val="002060"/>
          <w:sz w:val="24"/>
          <w:szCs w:val="24"/>
        </w:rPr>
        <w:t>_____________________________</w:t>
      </w:r>
      <w:r w:rsidR="00097C32">
        <w:rPr>
          <w:rFonts w:ascii="Times New Roman" w:hAnsi="Times New Roman" w:cs="Times New Roman"/>
          <w:b/>
          <w:bCs/>
          <w:i/>
          <w:iCs/>
          <w:color w:val="002060"/>
          <w:sz w:val="24"/>
          <w:szCs w:val="24"/>
        </w:rPr>
        <w:tab/>
      </w:r>
      <w:r w:rsidR="00097C32">
        <w:rPr>
          <w:rFonts w:ascii="Times New Roman" w:hAnsi="Times New Roman" w:cs="Times New Roman"/>
          <w:b/>
          <w:bCs/>
          <w:i/>
          <w:iCs/>
          <w:color w:val="002060"/>
          <w:sz w:val="24"/>
          <w:szCs w:val="24"/>
        </w:rPr>
        <w:tab/>
      </w:r>
      <w:r w:rsidR="00097C32">
        <w:rPr>
          <w:rFonts w:ascii="Times New Roman" w:hAnsi="Times New Roman" w:cs="Times New Roman"/>
          <w:b/>
          <w:bCs/>
          <w:i/>
          <w:iCs/>
          <w:color w:val="002060"/>
          <w:sz w:val="24"/>
          <w:szCs w:val="24"/>
        </w:rPr>
        <w:tab/>
      </w:r>
      <w:r w:rsidRPr="00054881">
        <w:rPr>
          <w:rFonts w:ascii="Times New Roman" w:hAnsi="Times New Roman" w:cs="Times New Roman"/>
          <w:b/>
          <w:bCs/>
          <w:i/>
          <w:iCs/>
          <w:color w:val="002060"/>
          <w:sz w:val="24"/>
          <w:szCs w:val="24"/>
        </w:rPr>
        <w:t xml:space="preserve"> ________________________________</w:t>
      </w:r>
    </w:p>
    <w:p w:rsidR="00054881" w:rsidRPr="00054881" w:rsidRDefault="00054881" w:rsidP="00054881">
      <w:pPr>
        <w:pStyle w:val="NoSpacing"/>
        <w:jc w:val="both"/>
        <w:rPr>
          <w:rFonts w:ascii="Times New Roman" w:hAnsi="Times New Roman" w:cs="Times New Roman"/>
          <w:sz w:val="24"/>
          <w:szCs w:val="24"/>
        </w:rPr>
      </w:pPr>
    </w:p>
    <w:p w:rsidR="00054881" w:rsidRPr="00097C32"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u w:val="single"/>
        </w:rPr>
        <w:t>Напомене:</w:t>
      </w:r>
      <w:r w:rsidRPr="00054881">
        <w:rPr>
          <w:rFonts w:ascii="Times New Roman" w:hAnsi="Times New Roman" w:cs="Times New Roman"/>
          <w:b/>
          <w:bCs/>
          <w:i/>
          <w:iCs/>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i/>
          <w:iCs/>
          <w:sz w:val="24"/>
          <w:szCs w:val="24"/>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054881">
        <w:rPr>
          <w:rFonts w:ascii="Times New Roman" w:hAnsi="Times New Roman" w:cs="Times New Roman"/>
          <w:i/>
          <w:iCs/>
          <w:sz w:val="24"/>
          <w:szCs w:val="24"/>
        </w:rPr>
        <w:t xml:space="preserve"> </w:t>
      </w:r>
      <w:proofErr w:type="gramStart"/>
      <w:r w:rsidRPr="00054881">
        <w:rPr>
          <w:rFonts w:ascii="Times New Roman" w:hAnsi="Times New Roman" w:cs="Times New Roman"/>
          <w:i/>
          <w:iCs/>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rPr>
        <w:t>Уколико је предмет јавне набавке обликован у више партија, понуђачи ће попуњавати образац понуде за сваку партију посебно.</w:t>
      </w:r>
    </w:p>
    <w:p w:rsidR="00097C32" w:rsidRPr="00097C32" w:rsidRDefault="00097C32"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i/>
          <w:iCs/>
          <w:sz w:val="24"/>
          <w:szCs w:val="24"/>
        </w:rPr>
        <w:lastRenderedPageBreak/>
        <w:t>VII МОДЕЛ УГОВОРА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i/>
          <w:iCs/>
          <w:sz w:val="24"/>
          <w:szCs w:val="24"/>
        </w:rPr>
        <w:t>УГОВОР</w:t>
      </w: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Закључен између:</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1. ОСНОВНОГ СУДА У ОБРЕНОВЦУ</w:t>
      </w:r>
      <w:r w:rsidRPr="00054881">
        <w:rPr>
          <w:rFonts w:ascii="Times New Roman" w:hAnsi="Times New Roman" w:cs="Times New Roman"/>
          <w:sz w:val="24"/>
          <w:szCs w:val="24"/>
        </w:rPr>
        <w:t xml:space="preserve">, Обреновац, ул. Александра Аце Симовића 9а, кога заступа </w:t>
      </w:r>
      <w:r w:rsidR="00097C32">
        <w:rPr>
          <w:rFonts w:ascii="Times New Roman" w:hAnsi="Times New Roman" w:cs="Times New Roman"/>
          <w:sz w:val="24"/>
          <w:szCs w:val="24"/>
        </w:rPr>
        <w:t>председник суда</w:t>
      </w:r>
      <w:r w:rsidRPr="00054881">
        <w:rPr>
          <w:rFonts w:ascii="Times New Roman" w:hAnsi="Times New Roman" w:cs="Times New Roman"/>
          <w:sz w:val="24"/>
          <w:szCs w:val="24"/>
        </w:rPr>
        <w:t xml:space="preserve"> (у даљем тексту: </w:t>
      </w:r>
      <w:r w:rsidRPr="00054881">
        <w:rPr>
          <w:rFonts w:ascii="Times New Roman" w:hAnsi="Times New Roman" w:cs="Times New Roman"/>
          <w:b/>
          <w:bCs/>
          <w:sz w:val="24"/>
          <w:szCs w:val="24"/>
        </w:rPr>
        <w:t>Наручилац</w:t>
      </w:r>
      <w:r w:rsidRPr="00054881">
        <w:rPr>
          <w:rFonts w:ascii="Times New Roman" w:hAnsi="Times New Roman" w:cs="Times New Roman"/>
          <w:sz w:val="24"/>
          <w:szCs w:val="24"/>
        </w:rPr>
        <w:t>)</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матични</w:t>
      </w:r>
      <w:proofErr w:type="gramEnd"/>
      <w:r w:rsidRPr="00054881">
        <w:rPr>
          <w:rFonts w:ascii="Times New Roman" w:hAnsi="Times New Roman" w:cs="Times New Roman"/>
          <w:sz w:val="24"/>
          <w:szCs w:val="24"/>
        </w:rPr>
        <w:t xml:space="preserve"> број</w:t>
      </w:r>
      <w:r w:rsidRPr="00054881">
        <w:rPr>
          <w:rFonts w:ascii="Times New Roman" w:hAnsi="Times New Roman" w:cs="Times New Roman"/>
          <w:sz w:val="24"/>
          <w:szCs w:val="24"/>
          <w:lang w:val="ru-RU"/>
        </w:rPr>
        <w:t>:</w:t>
      </w:r>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текући</w:t>
      </w:r>
      <w:proofErr w:type="gramEnd"/>
      <w:r w:rsidRPr="00054881">
        <w:rPr>
          <w:rFonts w:ascii="Times New Roman" w:hAnsi="Times New Roman" w:cs="Times New Roman"/>
          <w:sz w:val="24"/>
          <w:szCs w:val="24"/>
        </w:rPr>
        <w:t xml:space="preserve"> рачун број</w:t>
      </w:r>
      <w:r w:rsidRPr="00054881">
        <w:rPr>
          <w:rFonts w:ascii="Times New Roman" w:hAnsi="Times New Roman" w:cs="Times New Roman"/>
          <w:sz w:val="24"/>
          <w:szCs w:val="24"/>
          <w:lang w:val="ru-RU"/>
        </w:rPr>
        <w:t>:</w:t>
      </w:r>
      <w:r w:rsidRPr="00054881">
        <w:rPr>
          <w:rFonts w:ascii="Times New Roman" w:hAnsi="Times New Roman" w:cs="Times New Roman"/>
          <w:sz w:val="24"/>
          <w:szCs w:val="24"/>
        </w:rPr>
        <w:t xml:space="preserve"> 840-1620-21 Буџетски корисник</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ПИБ</w:t>
      </w:r>
      <w:r w:rsidRPr="00054881">
        <w:rPr>
          <w:rFonts w:ascii="Times New Roman" w:hAnsi="Times New Roman" w:cs="Times New Roman"/>
          <w:sz w:val="24"/>
          <w:szCs w:val="24"/>
          <w:lang w:val="ru-RU"/>
        </w:rPr>
        <w:t>:</w:t>
      </w:r>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и</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2. ____________________________________________ </w:t>
      </w:r>
      <w:r w:rsidRPr="00054881">
        <w:rPr>
          <w:rFonts w:ascii="Times New Roman" w:hAnsi="Times New Roman" w:cs="Times New Roman"/>
          <w:sz w:val="24"/>
          <w:szCs w:val="24"/>
        </w:rPr>
        <w:t>из ___________________, Ул._____________________________________, кога заступа __________________________</w:t>
      </w:r>
      <w:proofErr w:type="gramStart"/>
      <w:r w:rsidRPr="00054881">
        <w:rPr>
          <w:rFonts w:ascii="Times New Roman" w:hAnsi="Times New Roman" w:cs="Times New Roman"/>
          <w:sz w:val="24"/>
          <w:szCs w:val="24"/>
        </w:rPr>
        <w:t>_(</w:t>
      </w:r>
      <w:proofErr w:type="gramEnd"/>
      <w:r w:rsidRPr="00054881">
        <w:rPr>
          <w:rFonts w:ascii="Times New Roman" w:hAnsi="Times New Roman" w:cs="Times New Roman"/>
          <w:sz w:val="24"/>
          <w:szCs w:val="24"/>
        </w:rPr>
        <w:t xml:space="preserve"> у даљем тексту: </w:t>
      </w:r>
      <w:r w:rsidRPr="00054881">
        <w:rPr>
          <w:rFonts w:ascii="Times New Roman" w:hAnsi="Times New Roman" w:cs="Times New Roman"/>
          <w:b/>
          <w:bCs/>
          <w:sz w:val="24"/>
          <w:szCs w:val="24"/>
        </w:rPr>
        <w:t>Извођач радова</w:t>
      </w:r>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матични</w:t>
      </w:r>
      <w:proofErr w:type="gramEnd"/>
      <w:r w:rsidRPr="00054881">
        <w:rPr>
          <w:rFonts w:ascii="Times New Roman" w:hAnsi="Times New Roman" w:cs="Times New Roman"/>
          <w:sz w:val="24"/>
          <w:szCs w:val="24"/>
        </w:rPr>
        <w:t xml:space="preserve"> број: ______________</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текући</w:t>
      </w:r>
      <w:proofErr w:type="gramEnd"/>
      <w:r w:rsidRPr="00054881">
        <w:rPr>
          <w:rFonts w:ascii="Times New Roman" w:hAnsi="Times New Roman" w:cs="Times New Roman"/>
          <w:sz w:val="24"/>
          <w:szCs w:val="24"/>
        </w:rPr>
        <w:t xml:space="preserve"> рачун: ______________</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ПИБ: _____________________</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u w:val="single"/>
        </w:rPr>
        <w:t>АКО ЈЕ ДАТА ЗАЈЕДНИЧКА ПОНУДА/ ПОНУДА ГРУПЕ ПОНУЂАЧА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2.___________________________________________________ из _____________________Ул.____________________________</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матични</w:t>
      </w:r>
      <w:proofErr w:type="gramEnd"/>
      <w:r w:rsidRPr="00054881">
        <w:rPr>
          <w:rFonts w:ascii="Times New Roman" w:hAnsi="Times New Roman" w:cs="Times New Roman"/>
          <w:sz w:val="24"/>
          <w:szCs w:val="24"/>
        </w:rPr>
        <w:t xml:space="preserve"> број: ______________</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текући</w:t>
      </w:r>
      <w:proofErr w:type="gramEnd"/>
      <w:r w:rsidRPr="00054881">
        <w:rPr>
          <w:rFonts w:ascii="Times New Roman" w:hAnsi="Times New Roman" w:cs="Times New Roman"/>
          <w:sz w:val="24"/>
          <w:szCs w:val="24"/>
        </w:rPr>
        <w:t xml:space="preserve"> рачун: ______________</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ПИБ: _____________________</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3. ___________________________________________________ из _____________________Ул.____________________________</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матични</w:t>
      </w:r>
      <w:proofErr w:type="gramEnd"/>
      <w:r w:rsidRPr="00054881">
        <w:rPr>
          <w:rFonts w:ascii="Times New Roman" w:hAnsi="Times New Roman" w:cs="Times New Roman"/>
          <w:sz w:val="24"/>
          <w:szCs w:val="24"/>
        </w:rPr>
        <w:t xml:space="preserve"> број: ______________</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текући</w:t>
      </w:r>
      <w:proofErr w:type="gramEnd"/>
      <w:r w:rsidRPr="00054881">
        <w:rPr>
          <w:rFonts w:ascii="Times New Roman" w:hAnsi="Times New Roman" w:cs="Times New Roman"/>
          <w:sz w:val="24"/>
          <w:szCs w:val="24"/>
        </w:rPr>
        <w:t xml:space="preserve"> рачун: ______________</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ПИБ: _____________________</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proofErr w:type="gramStart"/>
      <w:r w:rsidRPr="00054881">
        <w:rPr>
          <w:rFonts w:ascii="Times New Roman" w:hAnsi="Times New Roman" w:cs="Times New Roman"/>
          <w:b/>
          <w:bCs/>
          <w:sz w:val="24"/>
          <w:szCs w:val="24"/>
        </w:rPr>
        <w:t>Члан 1</w:t>
      </w:r>
      <w:r w:rsidRPr="00054881">
        <w:rPr>
          <w:rFonts w:ascii="Times New Roman" w:hAnsi="Times New Roman" w:cs="Times New Roman"/>
          <w:b/>
          <w:bCs/>
          <w:i/>
          <w:iCs/>
          <w:sz w:val="24"/>
          <w:szCs w:val="24"/>
        </w:rPr>
        <w:t>.</w:t>
      </w:r>
      <w:proofErr w:type="gramEnd"/>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Уговорне стране сагласно констатују:</w:t>
      </w:r>
    </w:p>
    <w:p w:rsidR="00054881" w:rsidRPr="00054881" w:rsidRDefault="00054881" w:rsidP="00054881">
      <w:pPr>
        <w:pStyle w:val="NoSpacing"/>
        <w:jc w:val="both"/>
        <w:rPr>
          <w:rFonts w:ascii="Times New Roman" w:hAnsi="Times New Roman" w:cs="Times New Roman"/>
          <w:b/>
          <w:bCs/>
          <w:sz w:val="24"/>
          <w:szCs w:val="24"/>
          <w:u w:val="single"/>
        </w:rPr>
      </w:pPr>
      <w:r w:rsidRPr="00054881">
        <w:rPr>
          <w:rFonts w:ascii="Times New Roman" w:hAnsi="Times New Roman" w:cs="Times New Roman"/>
          <w:sz w:val="24"/>
          <w:szCs w:val="24"/>
          <w:lang w:val="ru-RU"/>
        </w:rPr>
        <w:t xml:space="preserve">да је </w:t>
      </w:r>
      <w:r w:rsidRPr="00054881">
        <w:rPr>
          <w:rFonts w:ascii="Times New Roman" w:hAnsi="Times New Roman" w:cs="Times New Roman"/>
          <w:sz w:val="24"/>
          <w:szCs w:val="24"/>
        </w:rPr>
        <w:t>Наручилац</w:t>
      </w:r>
      <w:r w:rsidRPr="00054881">
        <w:rPr>
          <w:rFonts w:ascii="Times New Roman" w:hAnsi="Times New Roman" w:cs="Times New Roman"/>
          <w:sz w:val="24"/>
          <w:szCs w:val="24"/>
          <w:lang w:val="ru-RU"/>
        </w:rPr>
        <w:t xml:space="preserve"> спровео поступак јавне набавке</w:t>
      </w:r>
      <w:r w:rsidRPr="00054881">
        <w:rPr>
          <w:rFonts w:ascii="Times New Roman" w:hAnsi="Times New Roman" w:cs="Times New Roman"/>
          <w:sz w:val="24"/>
          <w:szCs w:val="24"/>
        </w:rPr>
        <w:t xml:space="preserve"> мале вредности</w:t>
      </w:r>
      <w:r w:rsidRPr="00054881">
        <w:rPr>
          <w:rFonts w:ascii="Times New Roman" w:hAnsi="Times New Roman" w:cs="Times New Roman"/>
          <w:sz w:val="24"/>
          <w:szCs w:val="24"/>
          <w:lang w:val="ru-RU"/>
        </w:rPr>
        <w:t xml:space="preserve"> </w:t>
      </w:r>
      <w:r w:rsidRPr="00054881">
        <w:rPr>
          <w:rFonts w:ascii="Times New Roman" w:hAnsi="Times New Roman" w:cs="Times New Roman"/>
          <w:sz w:val="24"/>
          <w:szCs w:val="24"/>
        </w:rPr>
        <w:t>радова</w:t>
      </w:r>
      <w:r w:rsidRPr="00054881">
        <w:rPr>
          <w:rFonts w:ascii="Times New Roman" w:hAnsi="Times New Roman" w:cs="Times New Roman"/>
          <w:sz w:val="24"/>
          <w:szCs w:val="24"/>
          <w:lang w:val="ru-RU"/>
        </w:rPr>
        <w:t xml:space="preserve"> – </w:t>
      </w:r>
      <w:r w:rsidRPr="00054881">
        <w:rPr>
          <w:rFonts w:ascii="Times New Roman" w:hAnsi="Times New Roman" w:cs="Times New Roman"/>
          <w:b/>
          <w:bCs/>
          <w:sz w:val="24"/>
          <w:szCs w:val="24"/>
        </w:rPr>
        <w:t>молерски радови у сутерену зграде Основног суда у Обреновцу</w:t>
      </w:r>
      <w:r w:rsidRPr="00054881">
        <w:rPr>
          <w:rFonts w:ascii="Times New Roman" w:hAnsi="Times New Roman" w:cs="Times New Roman"/>
          <w:b/>
          <w:bCs/>
          <w:sz w:val="24"/>
          <w:szCs w:val="24"/>
          <w:lang w:val="ru-RU"/>
        </w:rPr>
        <w:t xml:space="preserve"> </w:t>
      </w:r>
      <w:r w:rsidRPr="00054881">
        <w:rPr>
          <w:rFonts w:ascii="Times New Roman" w:hAnsi="Times New Roman" w:cs="Times New Roman"/>
          <w:sz w:val="24"/>
          <w:szCs w:val="24"/>
          <w:lang w:val="ru-RU"/>
        </w:rPr>
        <w:t xml:space="preserve">(јавна набавка број </w:t>
      </w:r>
      <w:r w:rsidRPr="00054881">
        <w:rPr>
          <w:rFonts w:ascii="Times New Roman" w:hAnsi="Times New Roman" w:cs="Times New Roman"/>
          <w:sz w:val="24"/>
          <w:szCs w:val="24"/>
        </w:rPr>
        <w:t>1</w:t>
      </w:r>
      <w:r w:rsidRPr="00054881">
        <w:rPr>
          <w:rFonts w:ascii="Times New Roman" w:hAnsi="Times New Roman" w:cs="Times New Roman"/>
          <w:sz w:val="24"/>
          <w:szCs w:val="24"/>
          <w:lang w:val="ru-RU"/>
        </w:rPr>
        <w:t>/201</w:t>
      </w:r>
      <w:r w:rsidRPr="00054881">
        <w:rPr>
          <w:rFonts w:ascii="Times New Roman" w:hAnsi="Times New Roman" w:cs="Times New Roman"/>
          <w:sz w:val="24"/>
          <w:szCs w:val="24"/>
        </w:rPr>
        <w:t>5</w:t>
      </w:r>
      <w:r w:rsidRPr="00054881">
        <w:rPr>
          <w:rFonts w:ascii="Times New Roman" w:hAnsi="Times New Roman" w:cs="Times New Roman"/>
          <w:sz w:val="24"/>
          <w:szCs w:val="24"/>
          <w:lang w:val="ru-RU"/>
        </w:rPr>
        <w:t>);</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lang w:val="ru-RU"/>
        </w:rPr>
        <w:t xml:space="preserve">да је </w:t>
      </w:r>
      <w:r w:rsidRPr="00054881">
        <w:rPr>
          <w:rFonts w:ascii="Times New Roman" w:hAnsi="Times New Roman" w:cs="Times New Roman"/>
          <w:sz w:val="24"/>
          <w:szCs w:val="24"/>
        </w:rPr>
        <w:t>Извођач радова</w:t>
      </w:r>
      <w:r w:rsidRPr="00054881">
        <w:rPr>
          <w:rFonts w:ascii="Times New Roman" w:hAnsi="Times New Roman" w:cs="Times New Roman"/>
          <w:sz w:val="24"/>
          <w:szCs w:val="24"/>
          <w:lang w:val="ru-RU"/>
        </w:rPr>
        <w:t xml:space="preserve"> доставио понуду број __________________која у потпуности одговара захтевима из конкурсне документације (</w:t>
      </w:r>
      <w:r w:rsidRPr="00054881">
        <w:rPr>
          <w:rFonts w:ascii="Times New Roman" w:hAnsi="Times New Roman" w:cs="Times New Roman"/>
          <w:i/>
          <w:iCs/>
          <w:sz w:val="24"/>
          <w:szCs w:val="24"/>
          <w:lang w:val="ru-RU"/>
        </w:rPr>
        <w:t>попуњава Извођач радова)</w:t>
      </w:r>
      <w:r w:rsidRPr="00054881">
        <w:rPr>
          <w:rFonts w:ascii="Times New Roman" w:hAnsi="Times New Roman" w:cs="Times New Roman"/>
          <w:sz w:val="24"/>
          <w:szCs w:val="24"/>
          <w:lang w:val="ru-RU"/>
        </w:rPr>
        <w:t>;</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lang w:val="ru-RU"/>
        </w:rPr>
        <w:t xml:space="preserve">да је </w:t>
      </w:r>
      <w:r w:rsidRPr="00054881">
        <w:rPr>
          <w:rFonts w:ascii="Times New Roman" w:hAnsi="Times New Roman" w:cs="Times New Roman"/>
          <w:sz w:val="24"/>
          <w:szCs w:val="24"/>
        </w:rPr>
        <w:t>Наручилац</w:t>
      </w:r>
      <w:r w:rsidRPr="00054881">
        <w:rPr>
          <w:rFonts w:ascii="Times New Roman" w:hAnsi="Times New Roman" w:cs="Times New Roman"/>
          <w:sz w:val="24"/>
          <w:szCs w:val="24"/>
          <w:lang w:val="ru-RU"/>
        </w:rPr>
        <w:t xml:space="preserve"> Одлуком </w:t>
      </w:r>
      <w:r w:rsidRPr="00054881">
        <w:rPr>
          <w:rFonts w:ascii="Times New Roman" w:hAnsi="Times New Roman" w:cs="Times New Roman"/>
          <w:sz w:val="24"/>
          <w:szCs w:val="24"/>
        </w:rPr>
        <w:t>о додели уговора</w:t>
      </w:r>
      <w:r w:rsidRPr="00054881">
        <w:rPr>
          <w:rFonts w:ascii="Times New Roman" w:hAnsi="Times New Roman" w:cs="Times New Roman"/>
          <w:sz w:val="24"/>
          <w:szCs w:val="24"/>
          <w:lang w:val="ru-RU"/>
        </w:rPr>
        <w:t xml:space="preserve"> ________________од _________________ изабрао </w:t>
      </w:r>
      <w:r w:rsidRPr="00054881">
        <w:rPr>
          <w:rFonts w:ascii="Times New Roman" w:hAnsi="Times New Roman" w:cs="Times New Roman"/>
          <w:sz w:val="24"/>
          <w:szCs w:val="24"/>
        </w:rPr>
        <w:t>Извођача радова за предметну јавну набавку</w:t>
      </w:r>
      <w:r w:rsidRPr="00054881">
        <w:rPr>
          <w:rFonts w:ascii="Times New Roman" w:hAnsi="Times New Roman" w:cs="Times New Roman"/>
          <w:sz w:val="24"/>
          <w:szCs w:val="24"/>
          <w:lang w:val="ru-RU"/>
        </w:rPr>
        <w:t xml:space="preserve"> (</w:t>
      </w:r>
      <w:r w:rsidRPr="00054881">
        <w:rPr>
          <w:rFonts w:ascii="Times New Roman" w:hAnsi="Times New Roman" w:cs="Times New Roman"/>
          <w:i/>
          <w:iCs/>
          <w:sz w:val="24"/>
          <w:szCs w:val="24"/>
          <w:lang w:val="ru-RU"/>
        </w:rPr>
        <w:t>попуњава Наручилац)</w:t>
      </w:r>
      <w:r w:rsidRPr="00054881">
        <w:rPr>
          <w:rFonts w:ascii="Times New Roman" w:hAnsi="Times New Roman" w:cs="Times New Roman"/>
          <w:sz w:val="24"/>
          <w:szCs w:val="24"/>
          <w:lang w:val="ru-RU"/>
        </w:rPr>
        <w:t>.</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lang w:val="ru-RU"/>
        </w:rPr>
      </w:pPr>
      <w:r w:rsidRPr="00054881">
        <w:rPr>
          <w:rFonts w:ascii="Times New Roman" w:hAnsi="Times New Roman" w:cs="Times New Roman"/>
          <w:b/>
          <w:bCs/>
          <w:sz w:val="24"/>
          <w:szCs w:val="24"/>
          <w:lang w:val="ru-RU"/>
        </w:rPr>
        <w:lastRenderedPageBreak/>
        <w:t>ПРЕДМЕТ УГОВОРА:</w:t>
      </w: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lang w:val="ru-RU"/>
        </w:rPr>
        <w:t>Члан 2</w:t>
      </w:r>
      <w:r w:rsidRPr="00054881">
        <w:rPr>
          <w:rFonts w:ascii="Times New Roman" w:hAnsi="Times New Roman" w:cs="Times New Roman"/>
          <w:b/>
          <w:bCs/>
          <w:i/>
          <w:iCs/>
          <w:sz w:val="24"/>
          <w:szCs w:val="24"/>
          <w:lang w:val="ru-RU"/>
        </w:rPr>
        <w:t>.</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lang w:val="ru-RU"/>
        </w:rPr>
        <w:t xml:space="preserve">Предмет овог уговора је </w:t>
      </w:r>
      <w:r w:rsidRPr="00054881">
        <w:rPr>
          <w:rFonts w:ascii="Times New Roman" w:hAnsi="Times New Roman" w:cs="Times New Roman"/>
          <w:sz w:val="24"/>
          <w:szCs w:val="24"/>
        </w:rPr>
        <w:t>извођење молерских радова у сутерену зграде Основног суда у Обреновцу</w:t>
      </w:r>
      <w:r w:rsidRPr="00054881">
        <w:rPr>
          <w:rFonts w:ascii="Times New Roman" w:hAnsi="Times New Roman" w:cs="Times New Roman"/>
          <w:sz w:val="24"/>
          <w:szCs w:val="24"/>
          <w:lang w:val="ru-RU"/>
        </w:rPr>
        <w:t xml:space="preserve"> у свему према усвојеној понуди </w:t>
      </w:r>
      <w:r w:rsidRPr="00054881">
        <w:rPr>
          <w:rFonts w:ascii="Times New Roman" w:hAnsi="Times New Roman" w:cs="Times New Roman"/>
          <w:sz w:val="24"/>
          <w:szCs w:val="24"/>
        </w:rPr>
        <w:t xml:space="preserve">Извођача радова </w:t>
      </w:r>
      <w:r w:rsidRPr="00054881">
        <w:rPr>
          <w:rFonts w:ascii="Times New Roman" w:hAnsi="Times New Roman" w:cs="Times New Roman"/>
          <w:sz w:val="24"/>
          <w:szCs w:val="24"/>
          <w:lang w:val="ru-RU"/>
        </w:rPr>
        <w:t>број ____________од _________ и одредбама овог уговора (</w:t>
      </w:r>
      <w:r w:rsidRPr="00054881">
        <w:rPr>
          <w:rFonts w:ascii="Times New Roman" w:hAnsi="Times New Roman" w:cs="Times New Roman"/>
          <w:i/>
          <w:iCs/>
          <w:sz w:val="24"/>
          <w:szCs w:val="24"/>
          <w:lang w:val="ru-RU"/>
        </w:rPr>
        <w:t>попуњава Извођач радова).</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lang w:val="ru-RU"/>
        </w:rPr>
        <w:t xml:space="preserve">Понуда </w:t>
      </w:r>
      <w:r w:rsidRPr="00054881">
        <w:rPr>
          <w:rFonts w:ascii="Times New Roman" w:hAnsi="Times New Roman" w:cs="Times New Roman"/>
          <w:sz w:val="24"/>
          <w:szCs w:val="24"/>
        </w:rPr>
        <w:t>Извођача радова</w:t>
      </w:r>
      <w:r w:rsidRPr="00054881">
        <w:rPr>
          <w:rFonts w:ascii="Times New Roman" w:hAnsi="Times New Roman" w:cs="Times New Roman"/>
          <w:sz w:val="24"/>
          <w:szCs w:val="24"/>
          <w:lang w:val="ru-RU"/>
        </w:rPr>
        <w:t xml:space="preserve"> број ___________од _____</w:t>
      </w:r>
      <w:r w:rsidRPr="00054881">
        <w:rPr>
          <w:rFonts w:ascii="Times New Roman" w:hAnsi="Times New Roman" w:cs="Times New Roman"/>
          <w:sz w:val="24"/>
          <w:szCs w:val="24"/>
        </w:rPr>
        <w:t xml:space="preserve">и </w:t>
      </w:r>
      <w:r w:rsidRPr="00054881">
        <w:rPr>
          <w:rFonts w:ascii="Times New Roman" w:hAnsi="Times New Roman" w:cs="Times New Roman"/>
          <w:sz w:val="24"/>
          <w:szCs w:val="24"/>
          <w:lang w:val="ru-RU"/>
        </w:rPr>
        <w:t>чин</w:t>
      </w:r>
      <w:r w:rsidRPr="00054881">
        <w:rPr>
          <w:rFonts w:ascii="Times New Roman" w:hAnsi="Times New Roman" w:cs="Times New Roman"/>
          <w:sz w:val="24"/>
          <w:szCs w:val="24"/>
        </w:rPr>
        <w:t>и</w:t>
      </w:r>
      <w:r w:rsidRPr="00054881">
        <w:rPr>
          <w:rFonts w:ascii="Times New Roman" w:hAnsi="Times New Roman" w:cs="Times New Roman"/>
          <w:sz w:val="24"/>
          <w:szCs w:val="24"/>
          <w:lang w:val="ru-RU"/>
        </w:rPr>
        <w:t xml:space="preserve"> саставни део овог уговорa.</w:t>
      </w:r>
      <w:r w:rsidRPr="00054881">
        <w:rPr>
          <w:rFonts w:ascii="Times New Roman" w:hAnsi="Times New Roman" w:cs="Times New Roman"/>
          <w:i/>
          <w:iCs/>
          <w:sz w:val="24"/>
          <w:szCs w:val="24"/>
          <w:lang w:val="ru-RU"/>
        </w:rPr>
        <w:t xml:space="preserve"> (попуњава Извођач радова).</w:t>
      </w:r>
    </w:p>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i/>
          <w:iCs/>
          <w:sz w:val="24"/>
          <w:szCs w:val="24"/>
          <w:lang w:val="ru-RU"/>
        </w:rPr>
        <w:t>(</w:t>
      </w:r>
      <w:r w:rsidRPr="00054881">
        <w:rPr>
          <w:rFonts w:ascii="Times New Roman" w:hAnsi="Times New Roman" w:cs="Times New Roman"/>
          <w:i/>
          <w:iCs/>
          <w:sz w:val="24"/>
          <w:szCs w:val="24"/>
        </w:rPr>
        <w:t>Извођач радова</w:t>
      </w:r>
      <w:r w:rsidRPr="00054881">
        <w:rPr>
          <w:rFonts w:ascii="Times New Roman" w:hAnsi="Times New Roman" w:cs="Times New Roman"/>
          <w:i/>
          <w:iCs/>
          <w:sz w:val="24"/>
          <w:szCs w:val="24"/>
          <w:lang w:val="ru-RU"/>
        </w:rPr>
        <w:t xml:space="preserve"> наступа са подизвођачем _________________________________, ул _____________________ из _________________________, који ће делимично извршити предметну набавку, у делу___________________________). (попуњава Извођач радова уколико наступа са подизвођачем).</w:t>
      </w:r>
    </w:p>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lang w:val="ru-RU"/>
        </w:rPr>
        <w:t xml:space="preserve">ПРАВА И ОБАВЕЗЕ </w:t>
      </w:r>
      <w:r w:rsidRPr="00054881">
        <w:rPr>
          <w:rFonts w:ascii="Times New Roman" w:hAnsi="Times New Roman" w:cs="Times New Roman"/>
          <w:b/>
          <w:bCs/>
          <w:sz w:val="24"/>
          <w:szCs w:val="24"/>
        </w:rPr>
        <w:t>НАРУЧИОЦА</w:t>
      </w:r>
      <w:r w:rsidRPr="00054881">
        <w:rPr>
          <w:rFonts w:ascii="Times New Roman" w:hAnsi="Times New Roman" w:cs="Times New Roman"/>
          <w:b/>
          <w:bCs/>
          <w:sz w:val="24"/>
          <w:szCs w:val="24"/>
          <w:lang w:val="ru-RU"/>
        </w:rPr>
        <w:t>:</w:t>
      </w:r>
    </w:p>
    <w:p w:rsidR="00054881" w:rsidRPr="00054881" w:rsidRDefault="00054881" w:rsidP="00097C32">
      <w:pPr>
        <w:pStyle w:val="NoSpacing"/>
        <w:jc w:val="center"/>
        <w:rPr>
          <w:rFonts w:ascii="Times New Roman" w:hAnsi="Times New Roman" w:cs="Times New Roman"/>
          <w:sz w:val="24"/>
          <w:szCs w:val="24"/>
          <w:lang w:val="ru-RU"/>
        </w:rPr>
      </w:pPr>
    </w:p>
    <w:p w:rsidR="00054881" w:rsidRPr="00054881" w:rsidRDefault="00054881" w:rsidP="00097C32">
      <w:pPr>
        <w:pStyle w:val="NoSpacing"/>
        <w:jc w:val="center"/>
        <w:rPr>
          <w:rFonts w:ascii="Times New Roman" w:hAnsi="Times New Roman" w:cs="Times New Roman"/>
          <w:sz w:val="24"/>
          <w:szCs w:val="24"/>
          <w:lang w:val="ru-RU"/>
        </w:rPr>
      </w:pPr>
      <w:r w:rsidRPr="00054881">
        <w:rPr>
          <w:rFonts w:ascii="Times New Roman" w:hAnsi="Times New Roman" w:cs="Times New Roman"/>
          <w:b/>
          <w:bCs/>
          <w:sz w:val="24"/>
          <w:szCs w:val="24"/>
          <w:lang w:val="ru-RU"/>
        </w:rPr>
        <w:t>Члан 3.</w:t>
      </w:r>
    </w:p>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sz w:val="24"/>
          <w:szCs w:val="24"/>
          <w:lang w:val="ru-RU"/>
        </w:rPr>
        <w:t>Нручиоц има права /обавезе/ да:</w:t>
      </w:r>
    </w:p>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sz w:val="24"/>
          <w:szCs w:val="24"/>
          <w:lang w:val="ru-RU"/>
        </w:rPr>
        <w:t>Извођачу радова упути захтев за извођење предметних радова.</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сачини</w:t>
      </w:r>
      <w:proofErr w:type="gramEnd"/>
      <w:r w:rsidRPr="00054881">
        <w:rPr>
          <w:rFonts w:ascii="Times New Roman" w:hAnsi="Times New Roman" w:cs="Times New Roman"/>
          <w:sz w:val="24"/>
          <w:szCs w:val="24"/>
        </w:rPr>
        <w:t xml:space="preserve"> записник о извршеним радовима и потпише га заједно са Извођачем радова;</w:t>
      </w:r>
    </w:p>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sz w:val="24"/>
          <w:szCs w:val="24"/>
          <w:lang w:val="ru-RU"/>
        </w:rPr>
        <w:t xml:space="preserve">Извођачу плати уговорену цену, у року и на начин како је дефинисано у овом уговору. </w:t>
      </w:r>
    </w:p>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lang w:val="ru-RU"/>
        </w:rPr>
        <w:t>ПРАВА И О</w:t>
      </w:r>
      <w:r w:rsidRPr="00054881">
        <w:rPr>
          <w:rFonts w:ascii="Times New Roman" w:hAnsi="Times New Roman" w:cs="Times New Roman"/>
          <w:b/>
          <w:bCs/>
          <w:sz w:val="24"/>
          <w:szCs w:val="24"/>
        </w:rPr>
        <w:t>Б</w:t>
      </w:r>
      <w:r w:rsidRPr="00054881">
        <w:rPr>
          <w:rFonts w:ascii="Times New Roman" w:hAnsi="Times New Roman" w:cs="Times New Roman"/>
          <w:b/>
          <w:bCs/>
          <w:sz w:val="24"/>
          <w:szCs w:val="24"/>
          <w:lang w:val="ru-RU"/>
        </w:rPr>
        <w:t>А</w:t>
      </w:r>
      <w:r w:rsidRPr="00054881">
        <w:rPr>
          <w:rFonts w:ascii="Times New Roman" w:hAnsi="Times New Roman" w:cs="Times New Roman"/>
          <w:b/>
          <w:bCs/>
          <w:sz w:val="24"/>
          <w:szCs w:val="24"/>
        </w:rPr>
        <w:t>В</w:t>
      </w:r>
      <w:r w:rsidRPr="00054881">
        <w:rPr>
          <w:rFonts w:ascii="Times New Roman" w:hAnsi="Times New Roman" w:cs="Times New Roman"/>
          <w:b/>
          <w:bCs/>
          <w:sz w:val="24"/>
          <w:szCs w:val="24"/>
          <w:lang w:val="ru-RU"/>
        </w:rPr>
        <w:t xml:space="preserve">ЕЗЕ </w:t>
      </w:r>
      <w:r w:rsidRPr="00054881">
        <w:rPr>
          <w:rFonts w:ascii="Times New Roman" w:hAnsi="Times New Roman" w:cs="Times New Roman"/>
          <w:b/>
          <w:bCs/>
          <w:sz w:val="24"/>
          <w:szCs w:val="24"/>
        </w:rPr>
        <w:t>ИЗВОЂАЧА РАДОВА</w:t>
      </w:r>
      <w:r w:rsidRPr="00054881">
        <w:rPr>
          <w:rFonts w:ascii="Times New Roman" w:hAnsi="Times New Roman" w:cs="Times New Roman"/>
          <w:b/>
          <w:bCs/>
          <w:sz w:val="24"/>
          <w:szCs w:val="24"/>
          <w:lang w:val="ru-RU"/>
        </w:rPr>
        <w:t>:</w:t>
      </w:r>
    </w:p>
    <w:p w:rsidR="00054881" w:rsidRPr="00054881" w:rsidRDefault="00054881" w:rsidP="00097C32">
      <w:pPr>
        <w:pStyle w:val="NoSpacing"/>
        <w:jc w:val="center"/>
        <w:rPr>
          <w:rFonts w:ascii="Times New Roman" w:hAnsi="Times New Roman" w:cs="Times New Roman"/>
          <w:sz w:val="24"/>
          <w:szCs w:val="24"/>
          <w:lang w:val="ru-RU"/>
        </w:rPr>
      </w:pPr>
      <w:r w:rsidRPr="00054881">
        <w:rPr>
          <w:rFonts w:ascii="Times New Roman" w:hAnsi="Times New Roman" w:cs="Times New Roman"/>
          <w:b/>
          <w:bCs/>
          <w:sz w:val="24"/>
          <w:szCs w:val="24"/>
          <w:lang w:val="ru-RU"/>
        </w:rPr>
        <w:t>Члан 4.</w:t>
      </w:r>
    </w:p>
    <w:p w:rsidR="00054881" w:rsidRPr="00054881" w:rsidRDefault="00054881" w:rsidP="00054881">
      <w:pPr>
        <w:pStyle w:val="NoSpacing"/>
        <w:jc w:val="both"/>
        <w:rPr>
          <w:rFonts w:ascii="Times New Roman" w:hAnsi="Times New Roman" w:cs="Times New Roman"/>
          <w:sz w:val="24"/>
          <w:szCs w:val="24"/>
          <w:lang w:val="ru-RU"/>
        </w:rPr>
      </w:pPr>
      <w:r w:rsidRPr="00054881">
        <w:rPr>
          <w:rFonts w:ascii="Times New Roman" w:hAnsi="Times New Roman" w:cs="Times New Roman"/>
          <w:sz w:val="24"/>
          <w:szCs w:val="24"/>
          <w:lang w:val="ru-RU"/>
        </w:rPr>
        <w:t>Извођач радова има права /обавезе/ да:</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w:t>
      </w:r>
      <w:proofErr w:type="gramEnd"/>
      <w:r w:rsidRPr="00054881">
        <w:rPr>
          <w:rFonts w:ascii="Times New Roman" w:hAnsi="Times New Roman" w:cs="Times New Roman"/>
          <w:sz w:val="24"/>
          <w:szCs w:val="24"/>
        </w:rPr>
        <w:t xml:space="preserve"> захтеву Наручиоца, започне и изврши сваку појединачну радњу;</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радове</w:t>
      </w:r>
      <w:proofErr w:type="gramEnd"/>
      <w:r w:rsidRPr="00054881">
        <w:rPr>
          <w:rFonts w:ascii="Times New Roman" w:hAnsi="Times New Roman" w:cs="Times New Roman"/>
          <w:sz w:val="24"/>
          <w:szCs w:val="24"/>
        </w:rPr>
        <w:t xml:space="preserve"> из члана 2. </w:t>
      </w:r>
      <w:proofErr w:type="gramStart"/>
      <w:r w:rsidRPr="00054881">
        <w:rPr>
          <w:rFonts w:ascii="Times New Roman" w:hAnsi="Times New Roman" w:cs="Times New Roman"/>
          <w:sz w:val="24"/>
          <w:szCs w:val="24"/>
        </w:rPr>
        <w:t>уговора</w:t>
      </w:r>
      <w:proofErr w:type="gramEnd"/>
      <w:r w:rsidRPr="00054881">
        <w:rPr>
          <w:rFonts w:ascii="Times New Roman" w:hAnsi="Times New Roman" w:cs="Times New Roman"/>
          <w:sz w:val="24"/>
          <w:szCs w:val="24"/>
        </w:rPr>
        <w:t xml:space="preserve"> изврши стручно и квалитетно према важећим техничким прописима и правилима струке;</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потребан</w:t>
      </w:r>
      <w:proofErr w:type="gramEnd"/>
      <w:r w:rsidRPr="00054881">
        <w:rPr>
          <w:rFonts w:ascii="Times New Roman" w:hAnsi="Times New Roman" w:cs="Times New Roman"/>
          <w:sz w:val="24"/>
          <w:szCs w:val="24"/>
        </w:rPr>
        <w:t xml:space="preserve"> материјал изабере поступајући савесно, нарочито водећи рачуна о квалитету истог;</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Наручиоцу отклони или надокнади сву штету коју проузрокује својим немаром, непажњом или нестручним радом;</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w:t>
      </w:r>
      <w:proofErr w:type="gramEnd"/>
      <w:r w:rsidRPr="00054881">
        <w:rPr>
          <w:rFonts w:ascii="Times New Roman" w:hAnsi="Times New Roman" w:cs="Times New Roman"/>
          <w:sz w:val="24"/>
          <w:szCs w:val="24"/>
        </w:rPr>
        <w:t xml:space="preserve"> извршеним радовима, потпише записник о извршеним радовима заједно са Наручиоцем;</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испостави</w:t>
      </w:r>
      <w:proofErr w:type="gramEnd"/>
      <w:r w:rsidRPr="00054881">
        <w:rPr>
          <w:rFonts w:ascii="Times New Roman" w:hAnsi="Times New Roman" w:cs="Times New Roman"/>
          <w:sz w:val="24"/>
          <w:szCs w:val="24"/>
        </w:rPr>
        <w:t xml:space="preserve"> рачун за извршене радове.</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lang w:val="ru-RU"/>
        </w:rPr>
      </w:pPr>
      <w:r w:rsidRPr="00054881">
        <w:rPr>
          <w:rFonts w:ascii="Times New Roman" w:hAnsi="Times New Roman" w:cs="Times New Roman"/>
          <w:b/>
          <w:bCs/>
          <w:sz w:val="24"/>
          <w:szCs w:val="24"/>
          <w:lang w:val="ru-RU"/>
        </w:rPr>
        <w:t>ЦЕНА И НАЧИН ПЛАЋАЊА:</w:t>
      </w:r>
    </w:p>
    <w:p w:rsidR="00054881" w:rsidRPr="00054881" w:rsidRDefault="00054881" w:rsidP="00097C32">
      <w:pPr>
        <w:pStyle w:val="NoSpacing"/>
        <w:jc w:val="center"/>
        <w:rPr>
          <w:rFonts w:ascii="Times New Roman" w:hAnsi="Times New Roman" w:cs="Times New Roman"/>
          <w:sz w:val="24"/>
          <w:szCs w:val="24"/>
          <w:lang w:val="ru-RU"/>
        </w:rPr>
      </w:pPr>
      <w:r w:rsidRPr="00054881">
        <w:rPr>
          <w:rFonts w:ascii="Times New Roman" w:hAnsi="Times New Roman" w:cs="Times New Roman"/>
          <w:b/>
          <w:bCs/>
          <w:sz w:val="24"/>
          <w:szCs w:val="24"/>
          <w:lang w:val="ru-RU"/>
        </w:rPr>
        <w:t>Члан 5.</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lang w:val="ru-RU"/>
        </w:rPr>
        <w:t xml:space="preserve">Укупна вредност додељеног уговора, без обрачунатог ПДВ-а, износи: </w:t>
      </w:r>
      <w:r w:rsidRPr="00054881">
        <w:rPr>
          <w:rFonts w:ascii="Times New Roman" w:hAnsi="Times New Roman" w:cs="Times New Roman"/>
          <w:b/>
          <w:bCs/>
          <w:sz w:val="24"/>
          <w:szCs w:val="24"/>
          <w:lang w:val="ru-RU"/>
        </w:rPr>
        <w:t xml:space="preserve">__________________ </w:t>
      </w:r>
      <w:r w:rsidRPr="00054881">
        <w:rPr>
          <w:rFonts w:ascii="Times New Roman" w:hAnsi="Times New Roman" w:cs="Times New Roman"/>
          <w:sz w:val="24"/>
          <w:szCs w:val="24"/>
          <w:lang w:val="ru-RU"/>
        </w:rPr>
        <w:t>(и словима: ______________________________).(</w:t>
      </w:r>
      <w:r w:rsidRPr="00054881">
        <w:rPr>
          <w:rFonts w:ascii="Times New Roman" w:hAnsi="Times New Roman" w:cs="Times New Roman"/>
          <w:i/>
          <w:iCs/>
          <w:sz w:val="24"/>
          <w:szCs w:val="24"/>
          <w:lang w:val="ru-RU"/>
        </w:rPr>
        <w:t>Попуњава Наручилац)</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lang w:val="ru-RU"/>
        </w:rPr>
        <w:t xml:space="preserve">У цену су урачунати </w:t>
      </w:r>
      <w:r w:rsidRPr="00054881">
        <w:rPr>
          <w:rFonts w:ascii="Times New Roman" w:hAnsi="Times New Roman" w:cs="Times New Roman"/>
          <w:sz w:val="24"/>
          <w:szCs w:val="24"/>
        </w:rPr>
        <w:t>сви трошкови које понуђач има у реализацији предметне јавне набавке.</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Уговорена цена је фиксна.</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b/>
          <w:bCs/>
          <w:sz w:val="24"/>
          <w:szCs w:val="24"/>
        </w:rPr>
        <w:t>Члан 6</w:t>
      </w:r>
      <w:r w:rsidRPr="00054881">
        <w:rPr>
          <w:rFonts w:ascii="Times New Roman" w:hAnsi="Times New Roman" w:cs="Times New Roman"/>
          <w:b/>
          <w:bCs/>
          <w:i/>
          <w:iCs/>
          <w:sz w:val="24"/>
          <w:szCs w:val="24"/>
        </w:rPr>
        <w:t>.</w:t>
      </w:r>
      <w:proofErr w:type="gramEnd"/>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Плаћање за предметну набавку вршиће се у року од ___</w:t>
      </w:r>
      <w:proofErr w:type="gramStart"/>
      <w:r w:rsidRPr="00054881">
        <w:rPr>
          <w:rFonts w:ascii="Times New Roman" w:hAnsi="Times New Roman" w:cs="Times New Roman"/>
          <w:sz w:val="24"/>
          <w:szCs w:val="24"/>
        </w:rPr>
        <w:t>_(</w:t>
      </w:r>
      <w:proofErr w:type="gramEnd"/>
      <w:r w:rsidRPr="00054881">
        <w:rPr>
          <w:rFonts w:ascii="Times New Roman" w:hAnsi="Times New Roman" w:cs="Times New Roman"/>
          <w:i/>
          <w:iCs/>
          <w:sz w:val="24"/>
          <w:szCs w:val="24"/>
        </w:rPr>
        <w:t>попуњава извођач радова)</w:t>
      </w:r>
      <w:r w:rsidRPr="00054881">
        <w:rPr>
          <w:rFonts w:ascii="Times New Roman" w:hAnsi="Times New Roman" w:cs="Times New Roman"/>
          <w:sz w:val="24"/>
          <w:szCs w:val="24"/>
        </w:rPr>
        <w:t xml:space="preserve"> дана од дана службеног пријема рачуна, a</w:t>
      </w:r>
      <w:r w:rsidRPr="00054881">
        <w:rPr>
          <w:rFonts w:ascii="Times New Roman" w:hAnsi="Times New Roman" w:cs="Times New Roman"/>
          <w:sz w:val="24"/>
          <w:szCs w:val="24"/>
          <w:lang w:val="ru-RU"/>
        </w:rPr>
        <w:t xml:space="preserve"> </w:t>
      </w:r>
      <w:r w:rsidRPr="00054881">
        <w:rPr>
          <w:rFonts w:ascii="Times New Roman" w:hAnsi="Times New Roman" w:cs="Times New Roman"/>
          <w:sz w:val="24"/>
          <w:szCs w:val="24"/>
        </w:rPr>
        <w:t>по завршетку извођења предметних радова.</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Рачун треба да садржи податке предвиђене у члану 42.</w:t>
      </w:r>
      <w:proofErr w:type="gramEnd"/>
      <w:r w:rsidRPr="00054881">
        <w:rPr>
          <w:rFonts w:ascii="Times New Roman" w:hAnsi="Times New Roman" w:cs="Times New Roman"/>
          <w:sz w:val="24"/>
          <w:szCs w:val="24"/>
        </w:rPr>
        <w:t xml:space="preserve"> Закона о порезу на додату вредност (,</w:t>
      </w:r>
      <w:proofErr w:type="gramStart"/>
      <w:r w:rsidRPr="00054881">
        <w:rPr>
          <w:rFonts w:ascii="Times New Roman" w:hAnsi="Times New Roman" w:cs="Times New Roman"/>
          <w:sz w:val="24"/>
          <w:szCs w:val="24"/>
        </w:rPr>
        <w:t>,Службени</w:t>
      </w:r>
      <w:proofErr w:type="gramEnd"/>
      <w:r w:rsidRPr="00054881">
        <w:rPr>
          <w:rFonts w:ascii="Times New Roman" w:hAnsi="Times New Roman" w:cs="Times New Roman"/>
          <w:sz w:val="24"/>
          <w:szCs w:val="24"/>
        </w:rPr>
        <w:t xml:space="preserve"> гласник Републике Србије" бр.84/2004, 86/2004 и 61/2005).</w:t>
      </w:r>
    </w:p>
    <w:p w:rsidR="00054881" w:rsidRPr="00054881" w:rsidRDefault="00054881" w:rsidP="00097C32">
      <w:pPr>
        <w:pStyle w:val="NoSpacing"/>
        <w:jc w:val="center"/>
        <w:rPr>
          <w:rFonts w:ascii="Times New Roman" w:hAnsi="Times New Roman" w:cs="Times New Roman"/>
          <w:sz w:val="24"/>
          <w:szCs w:val="24"/>
        </w:rPr>
      </w:pPr>
      <w:proofErr w:type="gramStart"/>
      <w:r w:rsidRPr="00054881">
        <w:rPr>
          <w:rFonts w:ascii="Times New Roman" w:hAnsi="Times New Roman" w:cs="Times New Roman"/>
          <w:b/>
          <w:bCs/>
          <w:sz w:val="24"/>
          <w:szCs w:val="24"/>
        </w:rPr>
        <w:lastRenderedPageBreak/>
        <w:t>Члан 7.</w:t>
      </w:r>
      <w:proofErr w:type="gramEnd"/>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Рекламација:</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 случају записнички утврђених недостатака у квалитету изведених радова, понуђач мора исте отклонити најкасније у року од 3 дана од дана сачињавања записника о рекламацији.</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Место извођења радова:</w:t>
      </w:r>
    </w:p>
    <w:p w:rsidR="00054881" w:rsidRPr="00054881" w:rsidRDefault="00054881" w:rsidP="00097C32">
      <w:pPr>
        <w:pStyle w:val="NoSpacing"/>
        <w:jc w:val="center"/>
        <w:rPr>
          <w:rFonts w:ascii="Times New Roman" w:hAnsi="Times New Roman" w:cs="Times New Roman"/>
          <w:sz w:val="24"/>
          <w:szCs w:val="24"/>
        </w:rPr>
      </w:pPr>
      <w:proofErr w:type="gramStart"/>
      <w:r w:rsidRPr="00054881">
        <w:rPr>
          <w:rFonts w:ascii="Times New Roman" w:hAnsi="Times New Roman" w:cs="Times New Roman"/>
          <w:b/>
          <w:bCs/>
          <w:sz w:val="24"/>
          <w:szCs w:val="24"/>
        </w:rPr>
        <w:t>Члан 8.</w:t>
      </w:r>
      <w:proofErr w:type="gramEnd"/>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Место извођења радова: сутерен зграде Основног суда у Обреновцу, у складу са испостављеним захтевом за извођењем радова.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Финансијско обезбеђење:</w:t>
      </w:r>
    </w:p>
    <w:p w:rsidR="00054881" w:rsidRPr="00054881" w:rsidRDefault="00054881" w:rsidP="00097C32">
      <w:pPr>
        <w:pStyle w:val="NoSpacing"/>
        <w:jc w:val="center"/>
        <w:rPr>
          <w:rFonts w:ascii="Times New Roman" w:hAnsi="Times New Roman" w:cs="Times New Roman"/>
          <w:sz w:val="24"/>
          <w:szCs w:val="24"/>
        </w:rPr>
      </w:pPr>
      <w:proofErr w:type="gramStart"/>
      <w:r w:rsidRPr="00054881">
        <w:rPr>
          <w:rFonts w:ascii="Times New Roman" w:hAnsi="Times New Roman" w:cs="Times New Roman"/>
          <w:b/>
          <w:bCs/>
          <w:sz w:val="24"/>
          <w:szCs w:val="24"/>
        </w:rPr>
        <w:t>Члан 9.</w:t>
      </w:r>
      <w:proofErr w:type="gramEnd"/>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Извођач радова је дужан да меницу за добро извршење посла у висини од 10% од укупне вредности уговора, поднесе Наручиоцу приликом закључења уговора, односно најкасније у року од 7 (седам) дана од дана закључења уговора.</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Меница за добро извршење посла мора да важи још 30 дана од дана истека рока за коначно извршење посла.</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Ако се за време трајања уговора промене рокови за извршење уговорне обавезе, важност менице мора се продужити.</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Наручилац ће уновчити меницу за добро извршење посла у случају да Извођач радова не буде извршавао своје уговорне обавезе у роковима и на начин предвиђен уговором.</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Меница за добро извршење посла мора бити евидентирана у Регистру меница и овлашћења Народне банке Србије.</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Уз меницу мора бити достављена копија картона депонованих потписа који је издат од стране пословне банке коју Купац наводи у меничном овлашћењу – писму.</w:t>
      </w:r>
      <w:proofErr w:type="gramEnd"/>
    </w:p>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Решавање спорова</w:t>
      </w:r>
      <w:r w:rsidRPr="00054881">
        <w:rPr>
          <w:rFonts w:ascii="Times New Roman" w:hAnsi="Times New Roman" w:cs="Times New Roman"/>
          <w:b/>
          <w:bCs/>
          <w:sz w:val="24"/>
          <w:szCs w:val="24"/>
          <w:lang w:val="ru-RU"/>
        </w:rPr>
        <w:t>:</w:t>
      </w:r>
    </w:p>
    <w:p w:rsidR="00054881" w:rsidRPr="00054881" w:rsidRDefault="00054881" w:rsidP="00097C32">
      <w:pPr>
        <w:pStyle w:val="NoSpacing"/>
        <w:jc w:val="center"/>
        <w:rPr>
          <w:rFonts w:ascii="Times New Roman" w:hAnsi="Times New Roman" w:cs="Times New Roman"/>
          <w:sz w:val="24"/>
          <w:szCs w:val="24"/>
        </w:rPr>
      </w:pPr>
      <w:proofErr w:type="gramStart"/>
      <w:r w:rsidRPr="00054881">
        <w:rPr>
          <w:rFonts w:ascii="Times New Roman" w:hAnsi="Times New Roman" w:cs="Times New Roman"/>
          <w:b/>
          <w:bCs/>
          <w:sz w:val="24"/>
          <w:szCs w:val="24"/>
        </w:rPr>
        <w:t>Члан 10.</w:t>
      </w:r>
      <w:proofErr w:type="gramEnd"/>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lang w:val="ru-RU"/>
        </w:rPr>
        <w:t xml:space="preserve">Све </w:t>
      </w:r>
      <w:r w:rsidRPr="00054881">
        <w:rPr>
          <w:rFonts w:ascii="Times New Roman" w:hAnsi="Times New Roman" w:cs="Times New Roman"/>
          <w:sz w:val="24"/>
          <w:szCs w:val="24"/>
        </w:rPr>
        <w:t>евентуалне спорове који настану из, или поводом овог уговора, уговорне стране решаваће споразумно.</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Уколико спорови између Наручиоца и Извођача радова не буду решени споразумно, решаваће се пред стварно надлежним судом у Београду.</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Остале одредбе:</w:t>
      </w:r>
    </w:p>
    <w:p w:rsidR="00054881" w:rsidRPr="00054881" w:rsidRDefault="00054881" w:rsidP="00097C32">
      <w:pPr>
        <w:pStyle w:val="NoSpacing"/>
        <w:jc w:val="center"/>
        <w:rPr>
          <w:rFonts w:ascii="Times New Roman" w:hAnsi="Times New Roman" w:cs="Times New Roman"/>
          <w:sz w:val="24"/>
          <w:szCs w:val="24"/>
        </w:rPr>
      </w:pPr>
      <w:proofErr w:type="gramStart"/>
      <w:r w:rsidRPr="00054881">
        <w:rPr>
          <w:rFonts w:ascii="Times New Roman" w:hAnsi="Times New Roman" w:cs="Times New Roman"/>
          <w:b/>
          <w:bCs/>
          <w:sz w:val="24"/>
          <w:szCs w:val="24"/>
        </w:rPr>
        <w:t>Члан</w:t>
      </w:r>
      <w:r w:rsidRPr="00054881">
        <w:rPr>
          <w:rFonts w:ascii="Times New Roman" w:hAnsi="Times New Roman" w:cs="Times New Roman"/>
          <w:b/>
          <w:bCs/>
          <w:sz w:val="24"/>
          <w:szCs w:val="24"/>
          <w:lang w:val="ru-RU"/>
        </w:rPr>
        <w:t xml:space="preserve"> </w:t>
      </w:r>
      <w:r w:rsidRPr="00054881">
        <w:rPr>
          <w:rFonts w:ascii="Times New Roman" w:hAnsi="Times New Roman" w:cs="Times New Roman"/>
          <w:b/>
          <w:bCs/>
          <w:sz w:val="24"/>
          <w:szCs w:val="24"/>
        </w:rPr>
        <w:t>11.</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За све што није предвиђено овим уговором, а у вези је са предметом истог, примењиваће се одредбе Закона о облигационим односима и осталих важећих прописа.</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proofErr w:type="gramStart"/>
      <w:r w:rsidRPr="00054881">
        <w:rPr>
          <w:rFonts w:ascii="Times New Roman" w:hAnsi="Times New Roman" w:cs="Times New Roman"/>
          <w:b/>
          <w:bCs/>
          <w:sz w:val="24"/>
          <w:szCs w:val="24"/>
        </w:rPr>
        <w:t>Члан 12.</w:t>
      </w:r>
      <w:proofErr w:type="gramEnd"/>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lang w:val="ru-RU"/>
        </w:rPr>
        <w:t xml:space="preserve">Овај Уговор закључује се на период </w:t>
      </w:r>
      <w:r w:rsidRPr="00054881">
        <w:rPr>
          <w:rFonts w:ascii="Times New Roman" w:hAnsi="Times New Roman" w:cs="Times New Roman"/>
          <w:sz w:val="24"/>
          <w:szCs w:val="24"/>
        </w:rPr>
        <w:t>од годину дана</w:t>
      </w:r>
      <w:r w:rsidRPr="00054881">
        <w:rPr>
          <w:rFonts w:ascii="Times New Roman" w:hAnsi="Times New Roman" w:cs="Times New Roman"/>
          <w:sz w:val="24"/>
          <w:szCs w:val="24"/>
          <w:lang w:val="ru-RU"/>
        </w:rPr>
        <w:t>.</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Утрошком средстава из члана 5.</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став</w:t>
      </w:r>
      <w:proofErr w:type="gramEnd"/>
      <w:r w:rsidRPr="00054881">
        <w:rPr>
          <w:rFonts w:ascii="Times New Roman" w:hAnsi="Times New Roman" w:cs="Times New Roman"/>
          <w:sz w:val="24"/>
          <w:szCs w:val="24"/>
        </w:rPr>
        <w:t xml:space="preserve"> 1. </w:t>
      </w:r>
      <w:proofErr w:type="gramStart"/>
      <w:r w:rsidRPr="00054881">
        <w:rPr>
          <w:rFonts w:ascii="Times New Roman" w:hAnsi="Times New Roman" w:cs="Times New Roman"/>
          <w:sz w:val="24"/>
          <w:szCs w:val="24"/>
        </w:rPr>
        <w:t>овог</w:t>
      </w:r>
      <w:proofErr w:type="gramEnd"/>
      <w:r w:rsidRPr="00054881">
        <w:rPr>
          <w:rFonts w:ascii="Times New Roman" w:hAnsi="Times New Roman" w:cs="Times New Roman"/>
          <w:sz w:val="24"/>
          <w:szCs w:val="24"/>
        </w:rPr>
        <w:t xml:space="preserve"> уговора, уговор престаје да важи и пре истека рока из предходног става овог члана, о чему Наручилац обавештава Извођача радова.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proofErr w:type="gramStart"/>
      <w:r w:rsidRPr="00054881">
        <w:rPr>
          <w:rFonts w:ascii="Times New Roman" w:hAnsi="Times New Roman" w:cs="Times New Roman"/>
          <w:b/>
          <w:bCs/>
          <w:sz w:val="24"/>
          <w:szCs w:val="24"/>
        </w:rPr>
        <w:t>Члан 13.</w:t>
      </w:r>
      <w:proofErr w:type="gramEnd"/>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Овај уговор сматра се закљученим када га потпишу обе уговорне стране, а ступа на снагу даном предаје Наручиоцу менице за добро извршење посла.</w:t>
      </w:r>
      <w:proofErr w:type="gramEnd"/>
    </w:p>
    <w:p w:rsidR="00054881" w:rsidRPr="00054881" w:rsidRDefault="00054881" w:rsidP="00097C32">
      <w:pPr>
        <w:pStyle w:val="NoSpacing"/>
        <w:jc w:val="center"/>
        <w:rPr>
          <w:rFonts w:ascii="Times New Roman" w:hAnsi="Times New Roman" w:cs="Times New Roman"/>
          <w:sz w:val="24"/>
          <w:szCs w:val="24"/>
        </w:rPr>
      </w:pPr>
      <w:proofErr w:type="gramStart"/>
      <w:r w:rsidRPr="00054881">
        <w:rPr>
          <w:rFonts w:ascii="Times New Roman" w:hAnsi="Times New Roman" w:cs="Times New Roman"/>
          <w:b/>
          <w:bCs/>
          <w:sz w:val="24"/>
          <w:szCs w:val="24"/>
        </w:rPr>
        <w:lastRenderedPageBreak/>
        <w:t>Члан 14.</w:t>
      </w:r>
      <w:proofErr w:type="gramEnd"/>
    </w:p>
    <w:p w:rsid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Овај уговор је сачињен у 6 (шест) истоветних примерака, од тога </w:t>
      </w:r>
      <w:r w:rsidRPr="00054881">
        <w:rPr>
          <w:rFonts w:ascii="Times New Roman" w:hAnsi="Times New Roman" w:cs="Times New Roman"/>
          <w:sz w:val="24"/>
          <w:szCs w:val="24"/>
        </w:rPr>
        <w:br/>
        <w:t>4 (четири) примерка за Наручиоца, и 2 (два) примерка за Извођача радова.</w:t>
      </w:r>
      <w:proofErr w:type="gramEnd"/>
      <w:r w:rsidRPr="00054881">
        <w:rPr>
          <w:rFonts w:ascii="Times New Roman" w:hAnsi="Times New Roman" w:cs="Times New Roman"/>
          <w:sz w:val="24"/>
          <w:szCs w:val="24"/>
        </w:rPr>
        <w:t xml:space="preserve"> </w:t>
      </w:r>
    </w:p>
    <w:p w:rsidR="00097C32" w:rsidRDefault="00097C32" w:rsidP="00054881">
      <w:pPr>
        <w:pStyle w:val="NoSpacing"/>
        <w:jc w:val="both"/>
        <w:rPr>
          <w:rFonts w:ascii="Times New Roman" w:hAnsi="Times New Roman" w:cs="Times New Roman"/>
          <w:sz w:val="24"/>
          <w:szCs w:val="24"/>
        </w:rPr>
      </w:pPr>
    </w:p>
    <w:p w:rsidR="00097C32" w:rsidRPr="00097C32" w:rsidRDefault="00097C32"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ЗА НАРУЧИОЦА </w:t>
      </w:r>
      <w:r w:rsidR="00097C32">
        <w:rPr>
          <w:rFonts w:ascii="Times New Roman" w:hAnsi="Times New Roman" w:cs="Times New Roman"/>
          <w:b/>
          <w:bCs/>
          <w:sz w:val="24"/>
          <w:szCs w:val="24"/>
        </w:rPr>
        <w:tab/>
      </w:r>
      <w:r w:rsidR="00097C32">
        <w:rPr>
          <w:rFonts w:ascii="Times New Roman" w:hAnsi="Times New Roman" w:cs="Times New Roman"/>
          <w:b/>
          <w:bCs/>
          <w:sz w:val="24"/>
          <w:szCs w:val="24"/>
        </w:rPr>
        <w:tab/>
      </w:r>
      <w:r w:rsidR="00097C32">
        <w:rPr>
          <w:rFonts w:ascii="Times New Roman" w:hAnsi="Times New Roman" w:cs="Times New Roman"/>
          <w:b/>
          <w:bCs/>
          <w:sz w:val="24"/>
          <w:szCs w:val="24"/>
        </w:rPr>
        <w:tab/>
      </w:r>
      <w:r w:rsidR="00097C32">
        <w:rPr>
          <w:rFonts w:ascii="Times New Roman" w:hAnsi="Times New Roman" w:cs="Times New Roman"/>
          <w:b/>
          <w:bCs/>
          <w:sz w:val="24"/>
          <w:szCs w:val="24"/>
        </w:rPr>
        <w:tab/>
      </w:r>
      <w:r w:rsidR="00097C32">
        <w:rPr>
          <w:rFonts w:ascii="Times New Roman" w:hAnsi="Times New Roman" w:cs="Times New Roman"/>
          <w:b/>
          <w:bCs/>
          <w:sz w:val="24"/>
          <w:szCs w:val="24"/>
        </w:rPr>
        <w:tab/>
      </w:r>
      <w:r w:rsidR="00097C32">
        <w:rPr>
          <w:rFonts w:ascii="Times New Roman" w:hAnsi="Times New Roman" w:cs="Times New Roman"/>
          <w:b/>
          <w:bCs/>
          <w:sz w:val="24"/>
          <w:szCs w:val="24"/>
        </w:rPr>
        <w:tab/>
      </w:r>
      <w:r w:rsidR="00097C32">
        <w:rPr>
          <w:rFonts w:ascii="Times New Roman" w:hAnsi="Times New Roman" w:cs="Times New Roman"/>
          <w:b/>
          <w:bCs/>
          <w:sz w:val="24"/>
          <w:szCs w:val="24"/>
        </w:rPr>
        <w:tab/>
      </w:r>
      <w:r w:rsidRPr="00054881">
        <w:rPr>
          <w:rFonts w:ascii="Times New Roman" w:hAnsi="Times New Roman" w:cs="Times New Roman"/>
          <w:b/>
          <w:bCs/>
          <w:sz w:val="24"/>
          <w:szCs w:val="24"/>
        </w:rPr>
        <w:t xml:space="preserve">ЗА ИЗВОЂАЧА РАДОВА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___________________________________ </w:t>
      </w:r>
      <w:r w:rsidR="00097C32">
        <w:rPr>
          <w:rFonts w:ascii="Times New Roman" w:hAnsi="Times New Roman" w:cs="Times New Roman"/>
          <w:b/>
          <w:bCs/>
          <w:sz w:val="24"/>
          <w:szCs w:val="24"/>
        </w:rPr>
        <w:tab/>
      </w:r>
      <w:r w:rsidR="00097C32">
        <w:rPr>
          <w:rFonts w:ascii="Times New Roman" w:hAnsi="Times New Roman" w:cs="Times New Roman"/>
          <w:b/>
          <w:bCs/>
          <w:sz w:val="24"/>
          <w:szCs w:val="24"/>
        </w:rPr>
        <w:tab/>
      </w:r>
      <w:r w:rsidR="00097C32">
        <w:rPr>
          <w:rFonts w:ascii="Times New Roman" w:hAnsi="Times New Roman" w:cs="Times New Roman"/>
          <w:b/>
          <w:bCs/>
          <w:sz w:val="24"/>
          <w:szCs w:val="24"/>
        </w:rPr>
        <w:tab/>
      </w:r>
      <w:r w:rsidR="00097C32">
        <w:rPr>
          <w:rFonts w:ascii="Times New Roman" w:hAnsi="Times New Roman" w:cs="Times New Roman"/>
          <w:b/>
          <w:bCs/>
          <w:sz w:val="24"/>
          <w:szCs w:val="24"/>
        </w:rPr>
        <w:tab/>
      </w:r>
      <w:r w:rsidRPr="00054881">
        <w:rPr>
          <w:rFonts w:ascii="Times New Roman" w:hAnsi="Times New Roman" w:cs="Times New Roman"/>
          <w:b/>
          <w:bCs/>
          <w:sz w:val="24"/>
          <w:szCs w:val="24"/>
        </w:rPr>
        <w:t xml:space="preserve">_______________________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Default="00054881"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Default="00097C32" w:rsidP="00054881">
      <w:pPr>
        <w:pStyle w:val="NoSpacing"/>
        <w:jc w:val="both"/>
        <w:rPr>
          <w:rFonts w:ascii="Times New Roman" w:hAnsi="Times New Roman" w:cs="Times New Roman"/>
          <w:sz w:val="24"/>
          <w:szCs w:val="24"/>
        </w:rPr>
      </w:pPr>
    </w:p>
    <w:p w:rsidR="00097C32" w:rsidRPr="00097C32" w:rsidRDefault="00097C32"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i/>
          <w:iCs/>
          <w:sz w:val="24"/>
          <w:szCs w:val="24"/>
        </w:rPr>
        <w:lastRenderedPageBreak/>
        <w:t>VIII ОБРАЗАЦ ТРОШКОВА ПРИПРЕМЕ ПОНУДЕ</w:t>
      </w:r>
    </w:p>
    <w:p w:rsidR="00054881" w:rsidRPr="00097C32"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 складу са чланом 88.</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став</w:t>
      </w:r>
      <w:proofErr w:type="gramEnd"/>
      <w:r w:rsidRPr="00054881">
        <w:rPr>
          <w:rFonts w:ascii="Times New Roman" w:hAnsi="Times New Roman" w:cs="Times New Roman"/>
          <w:sz w:val="24"/>
          <w:szCs w:val="24"/>
        </w:rPr>
        <w:t xml:space="preserve"> 1. Закона, понуђач__________________________ </w:t>
      </w:r>
      <w:r w:rsidRPr="00054881">
        <w:rPr>
          <w:rFonts w:ascii="Times New Roman" w:hAnsi="Times New Roman" w:cs="Times New Roman"/>
          <w:i/>
          <w:iCs/>
          <w:sz w:val="24"/>
          <w:szCs w:val="24"/>
        </w:rPr>
        <w:t xml:space="preserve">[навести назив понуђача], </w:t>
      </w:r>
      <w:r w:rsidRPr="00054881">
        <w:rPr>
          <w:rFonts w:ascii="Times New Roman" w:hAnsi="Times New Roman" w:cs="Times New Roman"/>
          <w:sz w:val="24"/>
          <w:szCs w:val="24"/>
        </w:rPr>
        <w:t>доставља укупан износ и структуру трошкова припремања понуде, како следи у табели:</w:t>
      </w:r>
    </w:p>
    <w:tbl>
      <w:tblPr>
        <w:tblW w:w="888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625"/>
        <w:gridCol w:w="3255"/>
      </w:tblGrid>
      <w:tr w:rsidR="00054881" w:rsidRPr="00054881" w:rsidTr="00054881">
        <w:trPr>
          <w:tblCellSpacing w:w="0" w:type="dxa"/>
        </w:trPr>
        <w:tc>
          <w:tcPr>
            <w:tcW w:w="53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ВРСТА ТРОШКА</w:t>
            </w:r>
          </w:p>
        </w:tc>
        <w:tc>
          <w:tcPr>
            <w:tcW w:w="30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ИЗНОС ТРОШКА У РСД</w:t>
            </w:r>
          </w:p>
        </w:tc>
      </w:tr>
      <w:tr w:rsidR="00054881" w:rsidRPr="00054881" w:rsidTr="00054881">
        <w:trPr>
          <w:tblCellSpacing w:w="0" w:type="dxa"/>
        </w:trPr>
        <w:tc>
          <w:tcPr>
            <w:tcW w:w="53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30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53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30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53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30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53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30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53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30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53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c>
          <w:tcPr>
            <w:tcW w:w="30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53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УКУПАН ИЗНОС ТРОШКОВА ПРИПРЕМАЊА ПОНУДЕ</w:t>
            </w:r>
          </w:p>
        </w:tc>
        <w:tc>
          <w:tcPr>
            <w:tcW w:w="30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lang w:val="ru-RU"/>
              </w:rPr>
            </w:pPr>
          </w:p>
        </w:tc>
      </w:tr>
    </w:tbl>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roofErr w:type="gramEnd"/>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 xml:space="preserve">Напомена: </w:t>
      </w:r>
      <w:r w:rsidRPr="00054881">
        <w:rPr>
          <w:rFonts w:ascii="Times New Roman" w:hAnsi="Times New Roman" w:cs="Times New Roman"/>
          <w:i/>
          <w:iCs/>
          <w:sz w:val="24"/>
          <w:szCs w:val="24"/>
        </w:rPr>
        <w:t>достављање овог обрасца није обавезно</w:t>
      </w:r>
    </w:p>
    <w:p w:rsidR="00054881" w:rsidRPr="00054881" w:rsidRDefault="00054881" w:rsidP="00054881">
      <w:pPr>
        <w:pStyle w:val="NoSpacing"/>
        <w:jc w:val="both"/>
        <w:rPr>
          <w:rFonts w:ascii="Times New Roman" w:hAnsi="Times New Roman" w:cs="Times New Roman"/>
          <w:sz w:val="24"/>
          <w:szCs w:val="24"/>
        </w:rPr>
      </w:pPr>
    </w:p>
    <w:tbl>
      <w:tblPr>
        <w:tblW w:w="924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074"/>
        <w:gridCol w:w="3075"/>
        <w:gridCol w:w="3091"/>
      </w:tblGrid>
      <w:tr w:rsidR="00054881" w:rsidRPr="00054881" w:rsidTr="00054881">
        <w:trPr>
          <w:tblCellSpacing w:w="0" w:type="dxa"/>
        </w:trPr>
        <w:tc>
          <w:tcPr>
            <w:tcW w:w="2865" w:type="dxa"/>
            <w:tcBorders>
              <w:top w:val="outset" w:sz="6" w:space="0" w:color="auto"/>
              <w:left w:val="outset" w:sz="6" w:space="0" w:color="auto"/>
              <w:bottom w:val="outset" w:sz="6" w:space="0" w:color="auto"/>
              <w:right w:val="outset" w:sz="6" w:space="0" w:color="auto"/>
            </w:tcBorders>
            <w:vAlign w:val="center"/>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Датум:</w:t>
            </w:r>
          </w:p>
        </w:tc>
        <w:tc>
          <w:tcPr>
            <w:tcW w:w="2865" w:type="dxa"/>
            <w:tcBorders>
              <w:top w:val="outset" w:sz="6" w:space="0" w:color="auto"/>
              <w:left w:val="outset" w:sz="6" w:space="0" w:color="auto"/>
              <w:bottom w:val="outset" w:sz="6" w:space="0" w:color="auto"/>
              <w:right w:val="outset" w:sz="6" w:space="0" w:color="auto"/>
            </w:tcBorders>
            <w:vAlign w:val="center"/>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М.П.</w:t>
            </w:r>
          </w:p>
        </w:tc>
        <w:tc>
          <w:tcPr>
            <w:tcW w:w="2880" w:type="dxa"/>
            <w:tcBorders>
              <w:top w:val="outset" w:sz="6" w:space="0" w:color="auto"/>
              <w:left w:val="outset" w:sz="6" w:space="0" w:color="auto"/>
              <w:bottom w:val="outset" w:sz="6" w:space="0" w:color="auto"/>
              <w:right w:val="outset" w:sz="6" w:space="0" w:color="auto"/>
            </w:tcBorders>
            <w:vAlign w:val="center"/>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Потпис понуђача</w:t>
            </w:r>
          </w:p>
        </w:tc>
      </w:tr>
      <w:tr w:rsidR="00054881" w:rsidRPr="00054881" w:rsidTr="00054881">
        <w:trPr>
          <w:tblCellSpacing w:w="0" w:type="dxa"/>
        </w:trPr>
        <w:tc>
          <w:tcPr>
            <w:tcW w:w="2865" w:type="dxa"/>
            <w:tcBorders>
              <w:top w:val="outset" w:sz="6" w:space="0" w:color="auto"/>
              <w:left w:val="outset" w:sz="6" w:space="0" w:color="auto"/>
              <w:bottom w:val="outset" w:sz="6" w:space="0" w:color="auto"/>
              <w:right w:val="outset" w:sz="6" w:space="0" w:color="auto"/>
            </w:tcBorders>
            <w:hideMark/>
          </w:tcPr>
          <w:p w:rsidR="00054881" w:rsidRPr="00054881" w:rsidRDefault="00054881" w:rsidP="00054881">
            <w:pPr>
              <w:pStyle w:val="NoSpacing"/>
              <w:jc w:val="both"/>
              <w:rPr>
                <w:rFonts w:ascii="Times New Roman" w:hAnsi="Times New Roman" w:cs="Times New Roman"/>
                <w:sz w:val="24"/>
                <w:szCs w:val="24"/>
              </w:rPr>
            </w:pPr>
          </w:p>
        </w:tc>
        <w:tc>
          <w:tcPr>
            <w:tcW w:w="2865" w:type="dxa"/>
            <w:tcBorders>
              <w:top w:val="outset" w:sz="6" w:space="0" w:color="auto"/>
              <w:left w:val="outset" w:sz="6" w:space="0" w:color="auto"/>
              <w:bottom w:val="outset" w:sz="6" w:space="0" w:color="auto"/>
              <w:right w:val="outset" w:sz="6" w:space="0" w:color="auto"/>
            </w:tcBorders>
            <w:hideMark/>
          </w:tcPr>
          <w:p w:rsidR="00054881" w:rsidRPr="00054881" w:rsidRDefault="00054881" w:rsidP="00054881">
            <w:pPr>
              <w:pStyle w:val="NoSpacing"/>
              <w:jc w:val="both"/>
              <w:rPr>
                <w:rFonts w:ascii="Times New Roman" w:hAnsi="Times New Roman" w:cs="Times New Roman"/>
                <w:sz w:val="24"/>
                <w:szCs w:val="24"/>
              </w:rPr>
            </w:pPr>
          </w:p>
        </w:tc>
        <w:tc>
          <w:tcPr>
            <w:tcW w:w="2880" w:type="dxa"/>
            <w:tcBorders>
              <w:top w:val="outset" w:sz="6" w:space="0" w:color="auto"/>
              <w:left w:val="outset" w:sz="6" w:space="0" w:color="auto"/>
              <w:bottom w:val="outset" w:sz="6" w:space="0" w:color="auto"/>
              <w:right w:val="outset" w:sz="6" w:space="0" w:color="auto"/>
            </w:tcBorders>
            <w:hideMark/>
          </w:tcPr>
          <w:p w:rsidR="00054881" w:rsidRPr="00054881" w:rsidRDefault="00054881" w:rsidP="00054881">
            <w:pPr>
              <w:pStyle w:val="NoSpacing"/>
              <w:jc w:val="both"/>
              <w:rPr>
                <w:rFonts w:ascii="Times New Roman" w:hAnsi="Times New Roman" w:cs="Times New Roman"/>
                <w:sz w:val="24"/>
                <w:szCs w:val="24"/>
              </w:rPr>
            </w:pPr>
          </w:p>
        </w:tc>
      </w:tr>
    </w:tbl>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Default="00054881" w:rsidP="00054881">
      <w:pPr>
        <w:pStyle w:val="NoSpacing"/>
        <w:jc w:val="both"/>
        <w:rPr>
          <w:rFonts w:ascii="Times New Roman" w:hAnsi="Times New Roman" w:cs="Times New Roman"/>
          <w:sz w:val="24"/>
          <w:szCs w:val="24"/>
        </w:rPr>
      </w:pPr>
    </w:p>
    <w:p w:rsidR="00097C32" w:rsidRPr="00097C32" w:rsidRDefault="00097C32"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i/>
          <w:iCs/>
          <w:sz w:val="24"/>
          <w:szCs w:val="24"/>
        </w:rPr>
        <w:lastRenderedPageBreak/>
        <w:t>IX ОБРАЗАЦ ИЗЈАВЕ О НЕЗАВИСНОЈ ПОНУДИ</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 складу са чланом 26.</w:t>
      </w:r>
      <w:proofErr w:type="gramEnd"/>
      <w:r w:rsidRPr="00054881">
        <w:rPr>
          <w:rFonts w:ascii="Times New Roman" w:hAnsi="Times New Roman" w:cs="Times New Roman"/>
          <w:sz w:val="24"/>
          <w:szCs w:val="24"/>
        </w:rPr>
        <w:t xml:space="preserve"> Закона, ________________________________________,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(Назив понуђача)</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даје</w:t>
      </w:r>
      <w:proofErr w:type="gramEnd"/>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ИЗЈАВУ</w:t>
      </w: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О НЕЗАВИСНОЈ ПОНУДИ</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Под пуном материјалном и кривичном одговорношћу потврђујем да сам понуду у поступку јавне набавке </w:t>
      </w:r>
      <w:r w:rsidRPr="00054881">
        <w:rPr>
          <w:rFonts w:ascii="Times New Roman" w:hAnsi="Times New Roman" w:cs="Times New Roman"/>
          <w:b/>
          <w:bCs/>
          <w:sz w:val="24"/>
          <w:szCs w:val="24"/>
        </w:rPr>
        <w:t>радова – молерски радови у сутерену зграде Основног суда у Обреновцу</w:t>
      </w:r>
      <w:r w:rsidRPr="00054881">
        <w:rPr>
          <w:rFonts w:ascii="Times New Roman" w:hAnsi="Times New Roman" w:cs="Times New Roman"/>
          <w:sz w:val="24"/>
          <w:szCs w:val="24"/>
        </w:rPr>
        <w:t>, бр.</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b/>
          <w:bCs/>
          <w:sz w:val="24"/>
          <w:szCs w:val="24"/>
        </w:rPr>
        <w:t>1/2015</w:t>
      </w:r>
      <w:r w:rsidRPr="00054881">
        <w:rPr>
          <w:rFonts w:ascii="Times New Roman" w:hAnsi="Times New Roman" w:cs="Times New Roman"/>
          <w:sz w:val="24"/>
          <w:szCs w:val="24"/>
        </w:rPr>
        <w:t>, поднео независно, без договора са другим понуђачима или заинтересованим лицима.</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tbl>
      <w:tblPr>
        <w:tblW w:w="924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080"/>
        <w:gridCol w:w="3064"/>
        <w:gridCol w:w="3096"/>
      </w:tblGrid>
      <w:tr w:rsidR="00054881" w:rsidRPr="00054881" w:rsidTr="00054881">
        <w:trPr>
          <w:tblCellSpacing w:w="0" w:type="dxa"/>
        </w:trPr>
        <w:tc>
          <w:tcPr>
            <w:tcW w:w="2865" w:type="dxa"/>
            <w:tcBorders>
              <w:top w:val="outset" w:sz="6" w:space="0" w:color="auto"/>
              <w:left w:val="outset" w:sz="6" w:space="0" w:color="auto"/>
              <w:bottom w:val="outset" w:sz="6" w:space="0" w:color="auto"/>
              <w:right w:val="outset" w:sz="6" w:space="0" w:color="auto"/>
            </w:tcBorders>
            <w:vAlign w:val="center"/>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Датум:</w:t>
            </w:r>
          </w:p>
        </w:tc>
        <w:tc>
          <w:tcPr>
            <w:tcW w:w="2850" w:type="dxa"/>
            <w:tcBorders>
              <w:top w:val="outset" w:sz="6" w:space="0" w:color="auto"/>
              <w:left w:val="outset" w:sz="6" w:space="0" w:color="auto"/>
              <w:bottom w:val="outset" w:sz="6" w:space="0" w:color="auto"/>
              <w:right w:val="outset" w:sz="6" w:space="0" w:color="auto"/>
            </w:tcBorders>
            <w:vAlign w:val="center"/>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М.П.</w:t>
            </w:r>
          </w:p>
        </w:tc>
        <w:tc>
          <w:tcPr>
            <w:tcW w:w="2880" w:type="dxa"/>
            <w:tcBorders>
              <w:top w:val="outset" w:sz="6" w:space="0" w:color="auto"/>
              <w:left w:val="outset" w:sz="6" w:space="0" w:color="auto"/>
              <w:bottom w:val="outset" w:sz="6" w:space="0" w:color="auto"/>
              <w:right w:val="outset" w:sz="6" w:space="0" w:color="auto"/>
            </w:tcBorders>
            <w:vAlign w:val="center"/>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Потпис понуђача</w:t>
            </w:r>
          </w:p>
        </w:tc>
      </w:tr>
      <w:tr w:rsidR="00054881" w:rsidRPr="00054881" w:rsidTr="00054881">
        <w:trPr>
          <w:tblCellSpacing w:w="0" w:type="dxa"/>
        </w:trPr>
        <w:tc>
          <w:tcPr>
            <w:tcW w:w="2865" w:type="dxa"/>
            <w:tcBorders>
              <w:top w:val="outset" w:sz="6" w:space="0" w:color="auto"/>
              <w:left w:val="outset" w:sz="6" w:space="0" w:color="auto"/>
              <w:bottom w:val="outset" w:sz="6" w:space="0" w:color="auto"/>
              <w:right w:val="outset" w:sz="6" w:space="0" w:color="auto"/>
            </w:tcBorders>
            <w:hideMark/>
          </w:tcPr>
          <w:p w:rsidR="00054881" w:rsidRPr="00054881" w:rsidRDefault="00054881" w:rsidP="00054881">
            <w:pPr>
              <w:pStyle w:val="NoSpacing"/>
              <w:jc w:val="both"/>
              <w:rPr>
                <w:rFonts w:ascii="Times New Roman" w:hAnsi="Times New Roman" w:cs="Times New Roman"/>
                <w:sz w:val="24"/>
                <w:szCs w:val="24"/>
              </w:rPr>
            </w:pPr>
          </w:p>
        </w:tc>
        <w:tc>
          <w:tcPr>
            <w:tcW w:w="2850" w:type="dxa"/>
            <w:tcBorders>
              <w:top w:val="outset" w:sz="6" w:space="0" w:color="auto"/>
              <w:left w:val="outset" w:sz="6" w:space="0" w:color="auto"/>
              <w:bottom w:val="outset" w:sz="6" w:space="0" w:color="auto"/>
              <w:right w:val="outset" w:sz="6" w:space="0" w:color="auto"/>
            </w:tcBorders>
            <w:hideMark/>
          </w:tcPr>
          <w:p w:rsidR="00054881" w:rsidRPr="00054881" w:rsidRDefault="00054881" w:rsidP="00054881">
            <w:pPr>
              <w:pStyle w:val="NoSpacing"/>
              <w:jc w:val="both"/>
              <w:rPr>
                <w:rFonts w:ascii="Times New Roman" w:hAnsi="Times New Roman" w:cs="Times New Roman"/>
                <w:sz w:val="24"/>
                <w:szCs w:val="24"/>
              </w:rPr>
            </w:pPr>
          </w:p>
        </w:tc>
        <w:tc>
          <w:tcPr>
            <w:tcW w:w="2880" w:type="dxa"/>
            <w:tcBorders>
              <w:top w:val="outset" w:sz="6" w:space="0" w:color="auto"/>
              <w:left w:val="outset" w:sz="6" w:space="0" w:color="auto"/>
              <w:bottom w:val="outset" w:sz="6" w:space="0" w:color="auto"/>
              <w:right w:val="outset" w:sz="6" w:space="0" w:color="auto"/>
            </w:tcBorders>
            <w:hideMark/>
          </w:tcPr>
          <w:p w:rsidR="00054881" w:rsidRPr="00054881" w:rsidRDefault="00054881" w:rsidP="00054881">
            <w:pPr>
              <w:pStyle w:val="NoSpacing"/>
              <w:jc w:val="both"/>
              <w:rPr>
                <w:rFonts w:ascii="Times New Roman" w:hAnsi="Times New Roman" w:cs="Times New Roman"/>
                <w:sz w:val="24"/>
                <w:szCs w:val="24"/>
              </w:rPr>
            </w:pPr>
          </w:p>
        </w:tc>
      </w:tr>
    </w:tbl>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 xml:space="preserve">Напомена: </w:t>
      </w:r>
      <w:r w:rsidRPr="00054881">
        <w:rPr>
          <w:rFonts w:ascii="Times New Roman" w:hAnsi="Times New Roman" w:cs="Times New Roman"/>
          <w:i/>
          <w:iCs/>
          <w:sz w:val="24"/>
          <w:szCs w:val="24"/>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054881">
        <w:rPr>
          <w:rFonts w:ascii="Times New Roman" w:hAnsi="Times New Roman" w:cs="Times New Roman"/>
          <w:i/>
          <w:iCs/>
          <w:sz w:val="24"/>
          <w:szCs w:val="24"/>
        </w:rPr>
        <w:t>Мера забране учешћа у поступку јавне набавке може трајати до две године.</w:t>
      </w:r>
      <w:proofErr w:type="gramEnd"/>
      <w:r w:rsidRPr="00054881">
        <w:rPr>
          <w:rFonts w:ascii="Times New Roman" w:hAnsi="Times New Roman" w:cs="Times New Roman"/>
          <w:i/>
          <w:iCs/>
          <w:sz w:val="24"/>
          <w:szCs w:val="24"/>
        </w:rPr>
        <w:t xml:space="preserve"> Повреда конкуренције представља негативну референцу, у смислу члана 82. </w:t>
      </w:r>
      <w:proofErr w:type="gramStart"/>
      <w:r w:rsidRPr="00054881">
        <w:rPr>
          <w:rFonts w:ascii="Times New Roman" w:hAnsi="Times New Roman" w:cs="Times New Roman"/>
          <w:i/>
          <w:iCs/>
          <w:sz w:val="24"/>
          <w:szCs w:val="24"/>
        </w:rPr>
        <w:t>став</w:t>
      </w:r>
      <w:proofErr w:type="gramEnd"/>
      <w:r w:rsidRPr="00054881">
        <w:rPr>
          <w:rFonts w:ascii="Times New Roman" w:hAnsi="Times New Roman" w:cs="Times New Roman"/>
          <w:i/>
          <w:iCs/>
          <w:sz w:val="24"/>
          <w:szCs w:val="24"/>
        </w:rPr>
        <w:t xml:space="preserve"> 1. </w:t>
      </w:r>
      <w:proofErr w:type="gramStart"/>
      <w:r w:rsidRPr="00054881">
        <w:rPr>
          <w:rFonts w:ascii="Times New Roman" w:hAnsi="Times New Roman" w:cs="Times New Roman"/>
          <w:i/>
          <w:iCs/>
          <w:sz w:val="24"/>
          <w:szCs w:val="24"/>
        </w:rPr>
        <w:t>тачка</w:t>
      </w:r>
      <w:proofErr w:type="gramEnd"/>
      <w:r w:rsidRPr="00054881">
        <w:rPr>
          <w:rFonts w:ascii="Times New Roman" w:hAnsi="Times New Roman" w:cs="Times New Roman"/>
          <w:i/>
          <w:iCs/>
          <w:sz w:val="24"/>
          <w:szCs w:val="24"/>
        </w:rPr>
        <w:t xml:space="preserve"> 2) Закона. </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u w:val="single"/>
        </w:rPr>
        <w:t>Уколико понуду подноси група понуђача,</w:t>
      </w:r>
      <w:r w:rsidRPr="00054881">
        <w:rPr>
          <w:rFonts w:ascii="Times New Roman" w:hAnsi="Times New Roman" w:cs="Times New Roman"/>
          <w:i/>
          <w:iCs/>
          <w:sz w:val="24"/>
          <w:szCs w:val="24"/>
        </w:rPr>
        <w:t xml:space="preserve"> Изјава мора бити потписана од стране овлашћеног лица сваког понуђача из групе понуђача и оверена печатом.</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97C32"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lastRenderedPageBreak/>
        <w:t>X ОБРАЗАЦ ИЗЈАВЕ О ПОШТОВАЊУ ОБАВЕЗА ИЗ ЧЛ. 75. СТ. 2. ЗАКОНА О ЈАВНИМ НАБАВКАМА</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 вези члана 75.</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став</w:t>
      </w:r>
      <w:proofErr w:type="gramEnd"/>
      <w:r w:rsidRPr="00054881">
        <w:rPr>
          <w:rFonts w:ascii="Times New Roman" w:hAnsi="Times New Roman" w:cs="Times New Roman"/>
          <w:sz w:val="24"/>
          <w:szCs w:val="24"/>
        </w:rPr>
        <w:t xml:space="preserve"> 2. Закона о јавним набавкама, као заступник понуђача дајем следећу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sz w:val="24"/>
          <w:szCs w:val="24"/>
        </w:rPr>
        <w:t>ИЗЈАВУ</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Понуђач</w:t>
      </w:r>
      <w:proofErr w:type="gramStart"/>
      <w:r w:rsidRPr="00054881">
        <w:rPr>
          <w:rFonts w:ascii="Times New Roman" w:hAnsi="Times New Roman" w:cs="Times New Roman"/>
          <w:sz w:val="24"/>
          <w:szCs w:val="24"/>
        </w:rPr>
        <w:t>................................</w:t>
      </w:r>
      <w:r w:rsidRPr="00054881">
        <w:rPr>
          <w:rFonts w:ascii="Times New Roman" w:hAnsi="Times New Roman" w:cs="Times New Roman"/>
          <w:i/>
          <w:iCs/>
          <w:sz w:val="24"/>
          <w:szCs w:val="24"/>
        </w:rPr>
        <w:t>[</w:t>
      </w:r>
      <w:proofErr w:type="gramEnd"/>
      <w:r w:rsidRPr="00054881">
        <w:rPr>
          <w:rFonts w:ascii="Times New Roman" w:hAnsi="Times New Roman" w:cs="Times New Roman"/>
          <w:i/>
          <w:iCs/>
          <w:sz w:val="24"/>
          <w:szCs w:val="24"/>
        </w:rPr>
        <w:t xml:space="preserve">навести назив понуђача] </w:t>
      </w:r>
      <w:r w:rsidRPr="00054881">
        <w:rPr>
          <w:rFonts w:ascii="Times New Roman" w:hAnsi="Times New Roman" w:cs="Times New Roman"/>
          <w:sz w:val="24"/>
          <w:szCs w:val="24"/>
        </w:rPr>
        <w:t xml:space="preserve">у поступку јавне набавке </w:t>
      </w:r>
      <w:r w:rsidRPr="00054881">
        <w:rPr>
          <w:rFonts w:ascii="Times New Roman" w:hAnsi="Times New Roman" w:cs="Times New Roman"/>
          <w:b/>
          <w:bCs/>
          <w:sz w:val="24"/>
          <w:szCs w:val="24"/>
        </w:rPr>
        <w:t>радова – молерски радови у сутерену зграде Основног суда у Обреновцу</w:t>
      </w:r>
      <w:r w:rsidRPr="00054881">
        <w:rPr>
          <w:rFonts w:ascii="Times New Roman" w:hAnsi="Times New Roman" w:cs="Times New Roman"/>
          <w:i/>
          <w:iCs/>
          <w:sz w:val="24"/>
          <w:szCs w:val="24"/>
        </w:rPr>
        <w:t xml:space="preserve"> </w:t>
      </w:r>
      <w:r w:rsidRPr="00054881">
        <w:rPr>
          <w:rFonts w:ascii="Times New Roman" w:hAnsi="Times New Roman" w:cs="Times New Roman"/>
          <w:sz w:val="24"/>
          <w:szCs w:val="24"/>
        </w:rPr>
        <w:t xml:space="preserve">бр. </w:t>
      </w:r>
      <w:proofErr w:type="gramStart"/>
      <w:r w:rsidRPr="00054881">
        <w:rPr>
          <w:rFonts w:ascii="Times New Roman" w:hAnsi="Times New Roman" w:cs="Times New Roman"/>
          <w:b/>
          <w:bCs/>
          <w:sz w:val="24"/>
          <w:szCs w:val="24"/>
        </w:rPr>
        <w:t>1/2015</w:t>
      </w:r>
      <w:r w:rsidRPr="00054881">
        <w:rPr>
          <w:rFonts w:ascii="Times New Roman" w:hAnsi="Times New Roman" w:cs="Times New Roman"/>
          <w:sz w:val="24"/>
          <w:szCs w:val="24"/>
        </w:rPr>
        <w:t>,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roofErr w:type="gramEnd"/>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Датум </w:t>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Pr="00054881">
        <w:rPr>
          <w:rFonts w:ascii="Times New Roman" w:hAnsi="Times New Roman" w:cs="Times New Roman"/>
          <w:sz w:val="24"/>
          <w:szCs w:val="24"/>
        </w:rPr>
        <w:t>Понуђач</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________________ </w:t>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Pr="00054881">
        <w:rPr>
          <w:rFonts w:ascii="Times New Roman" w:hAnsi="Times New Roman" w:cs="Times New Roman"/>
          <w:sz w:val="24"/>
          <w:szCs w:val="24"/>
        </w:rPr>
        <w:t>М.П.</w:t>
      </w:r>
      <w:proofErr w:type="gramEnd"/>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r>
      <w:r w:rsidR="00097C32">
        <w:rPr>
          <w:rFonts w:ascii="Times New Roman" w:hAnsi="Times New Roman" w:cs="Times New Roman"/>
          <w:sz w:val="24"/>
          <w:szCs w:val="24"/>
        </w:rPr>
        <w:tab/>
        <w:t xml:space="preserve">      </w:t>
      </w:r>
      <w:r w:rsidRPr="00054881">
        <w:rPr>
          <w:rFonts w:ascii="Times New Roman" w:hAnsi="Times New Roman" w:cs="Times New Roman"/>
          <w:sz w:val="24"/>
          <w:szCs w:val="24"/>
        </w:rPr>
        <w:t xml:space="preserve"> __________________</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i/>
          <w:iCs/>
          <w:sz w:val="24"/>
          <w:szCs w:val="24"/>
        </w:rPr>
        <w:t xml:space="preserve">Напомена: </w:t>
      </w:r>
      <w:r w:rsidRPr="00054881">
        <w:rPr>
          <w:rFonts w:ascii="Times New Roman" w:hAnsi="Times New Roman" w:cs="Times New Roman"/>
          <w:b/>
          <w:bCs/>
          <w:i/>
          <w:iCs/>
          <w:sz w:val="24"/>
          <w:szCs w:val="24"/>
          <w:u w:val="single"/>
        </w:rPr>
        <w:t>Уколико понуду подноси група понуђача,</w:t>
      </w:r>
      <w:r w:rsidRPr="00054881">
        <w:rPr>
          <w:rFonts w:ascii="Times New Roman" w:hAnsi="Times New Roman" w:cs="Times New Roman"/>
          <w:i/>
          <w:iCs/>
          <w:sz w:val="24"/>
          <w:szCs w:val="24"/>
        </w:rPr>
        <w:t xml:space="preserve"> Изјава мора бити потписана од стране овлашћеног лица сваког понуђача из групе понуђача и оверена печатом.</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
    <w:p w:rsidR="00054881" w:rsidRDefault="00054881" w:rsidP="00054881">
      <w:pPr>
        <w:pStyle w:val="NoSpacing"/>
        <w:jc w:val="both"/>
        <w:rPr>
          <w:rFonts w:ascii="Times New Roman" w:hAnsi="Times New Roman" w:cs="Times New Roman"/>
          <w:sz w:val="24"/>
          <w:szCs w:val="24"/>
        </w:rPr>
      </w:pPr>
    </w:p>
    <w:p w:rsidR="00097C32" w:rsidRPr="00097C32" w:rsidRDefault="00097C32" w:rsidP="00054881">
      <w:pPr>
        <w:pStyle w:val="NoSpacing"/>
        <w:jc w:val="both"/>
        <w:rPr>
          <w:rFonts w:ascii="Times New Roman" w:hAnsi="Times New Roman" w:cs="Times New Roman"/>
          <w:sz w:val="24"/>
          <w:szCs w:val="24"/>
        </w:rPr>
      </w:pPr>
    </w:p>
    <w:p w:rsidR="00054881" w:rsidRPr="00054881" w:rsidRDefault="00054881" w:rsidP="00097C32">
      <w:pPr>
        <w:pStyle w:val="NoSpacing"/>
        <w:jc w:val="center"/>
        <w:rPr>
          <w:rFonts w:ascii="Times New Roman" w:hAnsi="Times New Roman" w:cs="Times New Roman"/>
          <w:sz w:val="24"/>
          <w:szCs w:val="24"/>
        </w:rPr>
      </w:pPr>
      <w:r w:rsidRPr="00054881">
        <w:rPr>
          <w:rFonts w:ascii="Times New Roman" w:hAnsi="Times New Roman" w:cs="Times New Roman"/>
          <w:b/>
          <w:bCs/>
          <w:i/>
          <w:iCs/>
          <w:sz w:val="24"/>
          <w:szCs w:val="24"/>
        </w:rPr>
        <w:lastRenderedPageBreak/>
        <w:t>XI ОБРАЗАЦ ПОТВРДЕ О ИЗВЕДЕНИМ РАДОВИМА КОЈИ СУ ПРЕДМЕТ ЈАВНЕ НАБАВКЕ</w:t>
      </w:r>
    </w:p>
    <w:p w:rsidR="00054881" w:rsidRPr="00097C32"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На основу члана 77.</w:t>
      </w:r>
      <w:proofErr w:type="gramEnd"/>
      <w:r w:rsidRPr="00054881">
        <w:rPr>
          <w:rFonts w:ascii="Times New Roman" w:hAnsi="Times New Roman" w:cs="Times New Roman"/>
          <w:sz w:val="24"/>
          <w:szCs w:val="24"/>
        </w:rPr>
        <w:t xml:space="preserve"> </w:t>
      </w:r>
      <w:proofErr w:type="gramStart"/>
      <w:r w:rsidRPr="00054881">
        <w:rPr>
          <w:rFonts w:ascii="Times New Roman" w:hAnsi="Times New Roman" w:cs="Times New Roman"/>
          <w:sz w:val="24"/>
          <w:szCs w:val="24"/>
        </w:rPr>
        <w:t>став</w:t>
      </w:r>
      <w:proofErr w:type="gramEnd"/>
      <w:r w:rsidRPr="00054881">
        <w:rPr>
          <w:rFonts w:ascii="Times New Roman" w:hAnsi="Times New Roman" w:cs="Times New Roman"/>
          <w:sz w:val="24"/>
          <w:szCs w:val="24"/>
        </w:rPr>
        <w:t xml:space="preserve"> 2. </w:t>
      </w:r>
      <w:proofErr w:type="gramStart"/>
      <w:r w:rsidRPr="00054881">
        <w:rPr>
          <w:rFonts w:ascii="Times New Roman" w:hAnsi="Times New Roman" w:cs="Times New Roman"/>
          <w:sz w:val="24"/>
          <w:szCs w:val="24"/>
        </w:rPr>
        <w:t>тачка</w:t>
      </w:r>
      <w:proofErr w:type="gramEnd"/>
      <w:r w:rsidRPr="00054881">
        <w:rPr>
          <w:rFonts w:ascii="Times New Roman" w:hAnsi="Times New Roman" w:cs="Times New Roman"/>
          <w:sz w:val="24"/>
          <w:szCs w:val="24"/>
        </w:rPr>
        <w:t xml:space="preserve"> 1. Закона, наручилац/купац издаје</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ПОТВРДУ</w:t>
      </w: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Којом: </w:t>
      </w:r>
    </w:p>
    <w:tbl>
      <w:tblPr>
        <w:tblW w:w="888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054"/>
        <w:gridCol w:w="4826"/>
      </w:tblGrid>
      <w:tr w:rsidR="00054881" w:rsidRPr="00054881" w:rsidTr="00054881">
        <w:trPr>
          <w:tblCellSpacing w:w="0" w:type="dxa"/>
        </w:trPr>
        <w:tc>
          <w:tcPr>
            <w:tcW w:w="38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НАЗИВ НАРУЧИОЦА</w:t>
            </w:r>
            <w:r w:rsidRPr="00054881">
              <w:rPr>
                <w:rFonts w:ascii="Times New Roman" w:hAnsi="Times New Roman" w:cs="Times New Roman"/>
                <w:sz w:val="24"/>
                <w:szCs w:val="24"/>
              </w:rPr>
              <w:t xml:space="preserve"> </w:t>
            </w:r>
          </w:p>
          <w:p w:rsidR="00054881" w:rsidRPr="00054881" w:rsidRDefault="00054881" w:rsidP="00054881">
            <w:pPr>
              <w:pStyle w:val="NoSpacing"/>
              <w:jc w:val="both"/>
              <w:rPr>
                <w:rFonts w:ascii="Times New Roman" w:hAnsi="Times New Roman" w:cs="Times New Roman"/>
                <w:sz w:val="24"/>
                <w:szCs w:val="24"/>
              </w:rPr>
            </w:pPr>
          </w:p>
        </w:tc>
        <w:tc>
          <w:tcPr>
            <w:tcW w:w="45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38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КОНТАКТ ОСОБА</w:t>
            </w:r>
          </w:p>
        </w:tc>
        <w:tc>
          <w:tcPr>
            <w:tcW w:w="45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38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СЕДИШТЕ</w:t>
            </w:r>
          </w:p>
        </w:tc>
        <w:tc>
          <w:tcPr>
            <w:tcW w:w="45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38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УЛИЦА И БРОЈ </w:t>
            </w:r>
          </w:p>
        </w:tc>
        <w:tc>
          <w:tcPr>
            <w:tcW w:w="45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38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ТЕЛЕФОН</w:t>
            </w:r>
          </w:p>
        </w:tc>
        <w:tc>
          <w:tcPr>
            <w:tcW w:w="45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38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МАТИЧНИ БРОЈ</w:t>
            </w:r>
          </w:p>
        </w:tc>
        <w:tc>
          <w:tcPr>
            <w:tcW w:w="45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3855"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ПИБ</w:t>
            </w:r>
          </w:p>
        </w:tc>
        <w:tc>
          <w:tcPr>
            <w:tcW w:w="45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bl>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потврђује</w:t>
      </w:r>
      <w:proofErr w:type="gramEnd"/>
      <w:r w:rsidRPr="00054881">
        <w:rPr>
          <w:rFonts w:ascii="Times New Roman" w:hAnsi="Times New Roman" w:cs="Times New Roman"/>
          <w:sz w:val="24"/>
          <w:szCs w:val="24"/>
        </w:rPr>
        <w:t xml:space="preserve"> да је:</w:t>
      </w:r>
    </w:p>
    <w:tbl>
      <w:tblPr>
        <w:tblW w:w="888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045"/>
        <w:gridCol w:w="4835"/>
      </w:tblGrid>
      <w:tr w:rsidR="00054881" w:rsidRPr="00054881" w:rsidTr="00054881">
        <w:trPr>
          <w:tblCellSpacing w:w="0" w:type="dxa"/>
        </w:trPr>
        <w:tc>
          <w:tcPr>
            <w:tcW w:w="38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НАЗИВ ИЗВОЂАЧА РАДОВА</w:t>
            </w:r>
          </w:p>
        </w:tc>
        <w:tc>
          <w:tcPr>
            <w:tcW w:w="45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38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КОНТАКТ ОСОБА</w:t>
            </w:r>
          </w:p>
        </w:tc>
        <w:tc>
          <w:tcPr>
            <w:tcW w:w="45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38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СЕДИШТЕ</w:t>
            </w:r>
          </w:p>
        </w:tc>
        <w:tc>
          <w:tcPr>
            <w:tcW w:w="45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38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 xml:space="preserve">УЛИЦА И БРОЈ </w:t>
            </w:r>
          </w:p>
        </w:tc>
        <w:tc>
          <w:tcPr>
            <w:tcW w:w="45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38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ТЕЛЕФОН</w:t>
            </w:r>
          </w:p>
        </w:tc>
        <w:tc>
          <w:tcPr>
            <w:tcW w:w="45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38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МАТИЧНИ БРОЈ</w:t>
            </w:r>
          </w:p>
        </w:tc>
        <w:tc>
          <w:tcPr>
            <w:tcW w:w="45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r w:rsidR="00054881" w:rsidRPr="00054881" w:rsidTr="00054881">
        <w:trPr>
          <w:tblCellSpacing w:w="0" w:type="dxa"/>
        </w:trPr>
        <w:tc>
          <w:tcPr>
            <w:tcW w:w="384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b/>
                <w:bCs/>
                <w:sz w:val="24"/>
                <w:szCs w:val="24"/>
              </w:rPr>
              <w:t>ПИБ</w:t>
            </w:r>
          </w:p>
        </w:tc>
        <w:tc>
          <w:tcPr>
            <w:tcW w:w="4590" w:type="dxa"/>
            <w:tcBorders>
              <w:top w:val="outset" w:sz="6" w:space="0" w:color="000000"/>
              <w:left w:val="outset" w:sz="6" w:space="0" w:color="000000"/>
              <w:bottom w:val="outset" w:sz="6" w:space="0" w:color="000000"/>
              <w:right w:val="outset" w:sz="6" w:space="0" w:color="000000"/>
            </w:tcBorders>
            <w:hideMark/>
          </w:tcPr>
          <w:p w:rsidR="00054881" w:rsidRPr="00054881" w:rsidRDefault="00054881" w:rsidP="00054881">
            <w:pPr>
              <w:pStyle w:val="NoSpacing"/>
              <w:jc w:val="both"/>
              <w:rPr>
                <w:rFonts w:ascii="Times New Roman" w:hAnsi="Times New Roman" w:cs="Times New Roman"/>
                <w:sz w:val="24"/>
                <w:szCs w:val="24"/>
              </w:rPr>
            </w:pPr>
          </w:p>
        </w:tc>
      </w:tr>
    </w:tbl>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у</w:t>
      </w:r>
      <w:proofErr w:type="gramEnd"/>
      <w:r w:rsidRPr="00054881">
        <w:rPr>
          <w:rFonts w:ascii="Times New Roman" w:hAnsi="Times New Roman" w:cs="Times New Roman"/>
          <w:sz w:val="24"/>
          <w:szCs w:val="24"/>
        </w:rPr>
        <w:t xml:space="preserve"> претходне три године (2011, 2012. и 2013. године), извео радове истог или сличног садржаја, као што је предметна јавна набавка, у укупном износу од ____________________________ динара, без обрачунатог ПДВ-а (и словима:____________________________________________________ ). </w:t>
      </w:r>
    </w:p>
    <w:p w:rsidR="00054881" w:rsidRPr="00054881" w:rsidRDefault="00054881" w:rsidP="00054881">
      <w:pPr>
        <w:pStyle w:val="NoSpacing"/>
        <w:jc w:val="both"/>
        <w:rPr>
          <w:rFonts w:ascii="Times New Roman" w:hAnsi="Times New Roman" w:cs="Times New Roman"/>
          <w:sz w:val="24"/>
          <w:szCs w:val="24"/>
        </w:rPr>
      </w:pP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Потврда се издаје ради учешћа у поступку јавне набавке мале вредности радова – </w:t>
      </w:r>
      <w:r w:rsidRPr="00054881">
        <w:rPr>
          <w:rFonts w:ascii="Times New Roman" w:hAnsi="Times New Roman" w:cs="Times New Roman"/>
          <w:b/>
          <w:bCs/>
          <w:sz w:val="24"/>
          <w:szCs w:val="24"/>
        </w:rPr>
        <w:t>молерски радови у сутерену зграде Основног суда у Обреновцу</w:t>
      </w:r>
      <w:r w:rsidRPr="00054881">
        <w:rPr>
          <w:rFonts w:ascii="Times New Roman" w:hAnsi="Times New Roman" w:cs="Times New Roman"/>
          <w:sz w:val="24"/>
          <w:szCs w:val="24"/>
        </w:rPr>
        <w:t xml:space="preserve"> (број јавне набавке 1/2015), и у друге сврхе се не може користити.</w:t>
      </w:r>
      <w:proofErr w:type="gramEnd"/>
    </w:p>
    <w:p w:rsidR="00054881" w:rsidRPr="00054881" w:rsidRDefault="00054881" w:rsidP="00054881">
      <w:pPr>
        <w:pStyle w:val="NoSpacing"/>
        <w:jc w:val="both"/>
        <w:rPr>
          <w:rFonts w:ascii="Times New Roman" w:hAnsi="Times New Roman" w:cs="Times New Roman"/>
          <w:sz w:val="24"/>
          <w:szCs w:val="24"/>
          <w:lang w:val="ru-RU"/>
        </w:rPr>
      </w:pPr>
    </w:p>
    <w:p w:rsidR="00054881" w:rsidRPr="00054881" w:rsidRDefault="00054881" w:rsidP="00054881">
      <w:pPr>
        <w:pStyle w:val="NoSpacing"/>
        <w:jc w:val="both"/>
        <w:rPr>
          <w:rFonts w:ascii="Times New Roman" w:hAnsi="Times New Roman" w:cs="Times New Roman"/>
          <w:sz w:val="24"/>
          <w:szCs w:val="24"/>
        </w:rPr>
      </w:pPr>
      <w:r w:rsidRPr="00054881">
        <w:rPr>
          <w:rFonts w:ascii="Times New Roman" w:hAnsi="Times New Roman" w:cs="Times New Roman"/>
          <w:sz w:val="24"/>
          <w:szCs w:val="24"/>
        </w:rPr>
        <w:t xml:space="preserve">У _______________________ Наручилац </w:t>
      </w:r>
    </w:p>
    <w:p w:rsidR="00054881" w:rsidRPr="00054881" w:rsidRDefault="00054881" w:rsidP="00054881">
      <w:pPr>
        <w:pStyle w:val="NoSpacing"/>
        <w:jc w:val="both"/>
        <w:rPr>
          <w:rFonts w:ascii="Times New Roman" w:hAnsi="Times New Roman" w:cs="Times New Roman"/>
          <w:sz w:val="24"/>
          <w:szCs w:val="24"/>
        </w:rPr>
      </w:pPr>
      <w:proofErr w:type="gramStart"/>
      <w:r w:rsidRPr="00054881">
        <w:rPr>
          <w:rFonts w:ascii="Times New Roman" w:hAnsi="Times New Roman" w:cs="Times New Roman"/>
          <w:sz w:val="24"/>
          <w:szCs w:val="24"/>
        </w:rPr>
        <w:t xml:space="preserve">Дана_____________________ </w:t>
      </w:r>
      <w:r w:rsidR="00097C32">
        <w:rPr>
          <w:rFonts w:ascii="Times New Roman" w:hAnsi="Times New Roman" w:cs="Times New Roman"/>
          <w:sz w:val="24"/>
          <w:szCs w:val="24"/>
        </w:rPr>
        <w:t xml:space="preserve">                  М.П.</w:t>
      </w:r>
      <w:proofErr w:type="gramEnd"/>
      <w:r w:rsidR="00097C32">
        <w:rPr>
          <w:rFonts w:ascii="Times New Roman" w:hAnsi="Times New Roman" w:cs="Times New Roman"/>
          <w:sz w:val="24"/>
          <w:szCs w:val="24"/>
        </w:rPr>
        <w:t xml:space="preserve">                    </w:t>
      </w:r>
      <w:r w:rsidRPr="00054881">
        <w:rPr>
          <w:rFonts w:ascii="Times New Roman" w:hAnsi="Times New Roman" w:cs="Times New Roman"/>
          <w:sz w:val="24"/>
          <w:szCs w:val="24"/>
        </w:rPr>
        <w:t>___________________________</w:t>
      </w:r>
    </w:p>
    <w:p w:rsidR="00E45343" w:rsidRPr="00097C32" w:rsidRDefault="00E45343"/>
    <w:sectPr w:rsidR="00E45343" w:rsidRPr="00097C32" w:rsidSect="00E45343">
      <w:footerReference w:type="default" r:id="rId11"/>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87A" w:rsidRDefault="00DA187A" w:rsidP="00054881">
      <w:pPr>
        <w:spacing w:after="0" w:line="240" w:lineRule="auto"/>
      </w:pPr>
      <w:r>
        <w:separator/>
      </w:r>
    </w:p>
  </w:endnote>
  <w:endnote w:type="continuationSeparator" w:id="0">
    <w:p w:rsidR="00DA187A" w:rsidRDefault="00DA187A" w:rsidP="000548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9066"/>
      <w:docPartObj>
        <w:docPartGallery w:val="Page Numbers (Bottom of Page)"/>
        <w:docPartUnique/>
      </w:docPartObj>
    </w:sdtPr>
    <w:sdtContent>
      <w:p w:rsidR="00054881" w:rsidRDefault="00CA306A">
        <w:pPr>
          <w:pStyle w:val="Footer"/>
          <w:jc w:val="center"/>
        </w:pPr>
        <w:fldSimple w:instr=" PAGE   \* MERGEFORMAT ">
          <w:r w:rsidR="004E1549">
            <w:rPr>
              <w:noProof/>
            </w:rPr>
            <w:t>5</w:t>
          </w:r>
        </w:fldSimple>
      </w:p>
    </w:sdtContent>
  </w:sdt>
  <w:p w:rsidR="00054881" w:rsidRDefault="000548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87A" w:rsidRDefault="00DA187A" w:rsidP="00054881">
      <w:pPr>
        <w:spacing w:after="0" w:line="240" w:lineRule="auto"/>
      </w:pPr>
      <w:r>
        <w:separator/>
      </w:r>
    </w:p>
  </w:footnote>
  <w:footnote w:type="continuationSeparator" w:id="0">
    <w:p w:rsidR="00DA187A" w:rsidRDefault="00DA187A" w:rsidP="000548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14F"/>
    <w:multiLevelType w:val="multilevel"/>
    <w:tmpl w:val="A3B0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A4681"/>
    <w:multiLevelType w:val="multilevel"/>
    <w:tmpl w:val="17520E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112330"/>
    <w:multiLevelType w:val="multilevel"/>
    <w:tmpl w:val="2520C6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51158A"/>
    <w:multiLevelType w:val="multilevel"/>
    <w:tmpl w:val="EA324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CF5306"/>
    <w:multiLevelType w:val="multilevel"/>
    <w:tmpl w:val="ACA24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C447D0"/>
    <w:multiLevelType w:val="multilevel"/>
    <w:tmpl w:val="782CC8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2B2A9C"/>
    <w:multiLevelType w:val="multilevel"/>
    <w:tmpl w:val="CFCC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D62A58"/>
    <w:multiLevelType w:val="multilevel"/>
    <w:tmpl w:val="7652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3D191D"/>
    <w:multiLevelType w:val="multilevel"/>
    <w:tmpl w:val="487292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B107FC"/>
    <w:multiLevelType w:val="multilevel"/>
    <w:tmpl w:val="EDB8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D73FA3"/>
    <w:multiLevelType w:val="multilevel"/>
    <w:tmpl w:val="14AA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BB6459"/>
    <w:multiLevelType w:val="multilevel"/>
    <w:tmpl w:val="08F2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D3729C"/>
    <w:multiLevelType w:val="multilevel"/>
    <w:tmpl w:val="46DE0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6F4877"/>
    <w:multiLevelType w:val="multilevel"/>
    <w:tmpl w:val="6CBA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0D737C"/>
    <w:multiLevelType w:val="multilevel"/>
    <w:tmpl w:val="50A2E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315E94"/>
    <w:multiLevelType w:val="multilevel"/>
    <w:tmpl w:val="56C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F3533E"/>
    <w:multiLevelType w:val="hybridMultilevel"/>
    <w:tmpl w:val="EA08DC92"/>
    <w:lvl w:ilvl="0" w:tplc="24FE86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A0412B"/>
    <w:multiLevelType w:val="multilevel"/>
    <w:tmpl w:val="6EA2B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DF37F8"/>
    <w:multiLevelType w:val="multilevel"/>
    <w:tmpl w:val="CF4A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287C5D"/>
    <w:multiLevelType w:val="multilevel"/>
    <w:tmpl w:val="BA528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671517"/>
    <w:multiLevelType w:val="multilevel"/>
    <w:tmpl w:val="7108A2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0D1774"/>
    <w:multiLevelType w:val="multilevel"/>
    <w:tmpl w:val="DCE8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457BB6"/>
    <w:multiLevelType w:val="multilevel"/>
    <w:tmpl w:val="933831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0F34F5"/>
    <w:multiLevelType w:val="multilevel"/>
    <w:tmpl w:val="B088DA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8070B6"/>
    <w:multiLevelType w:val="multilevel"/>
    <w:tmpl w:val="AA24B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C04C0C"/>
    <w:multiLevelType w:val="multilevel"/>
    <w:tmpl w:val="6EEC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84621E"/>
    <w:multiLevelType w:val="multilevel"/>
    <w:tmpl w:val="CFC8DC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3"/>
  </w:num>
  <w:num w:numId="3">
    <w:abstractNumId w:val="5"/>
  </w:num>
  <w:num w:numId="4">
    <w:abstractNumId w:val="2"/>
  </w:num>
  <w:num w:numId="5">
    <w:abstractNumId w:val="20"/>
  </w:num>
  <w:num w:numId="6">
    <w:abstractNumId w:val="12"/>
  </w:num>
  <w:num w:numId="7">
    <w:abstractNumId w:val="22"/>
  </w:num>
  <w:num w:numId="8">
    <w:abstractNumId w:val="11"/>
  </w:num>
  <w:num w:numId="9">
    <w:abstractNumId w:val="6"/>
  </w:num>
  <w:num w:numId="10">
    <w:abstractNumId w:val="21"/>
  </w:num>
  <w:num w:numId="11">
    <w:abstractNumId w:val="24"/>
  </w:num>
  <w:num w:numId="12">
    <w:abstractNumId w:val="14"/>
  </w:num>
  <w:num w:numId="13">
    <w:abstractNumId w:val="4"/>
  </w:num>
  <w:num w:numId="14">
    <w:abstractNumId w:val="26"/>
  </w:num>
  <w:num w:numId="15">
    <w:abstractNumId w:val="8"/>
  </w:num>
  <w:num w:numId="16">
    <w:abstractNumId w:val="1"/>
  </w:num>
  <w:num w:numId="17">
    <w:abstractNumId w:val="19"/>
  </w:num>
  <w:num w:numId="18">
    <w:abstractNumId w:val="3"/>
  </w:num>
  <w:num w:numId="19">
    <w:abstractNumId w:val="10"/>
  </w:num>
  <w:num w:numId="20">
    <w:abstractNumId w:val="9"/>
  </w:num>
  <w:num w:numId="21">
    <w:abstractNumId w:val="18"/>
  </w:num>
  <w:num w:numId="22">
    <w:abstractNumId w:val="7"/>
  </w:num>
  <w:num w:numId="23">
    <w:abstractNumId w:val="0"/>
  </w:num>
  <w:num w:numId="24">
    <w:abstractNumId w:val="13"/>
  </w:num>
  <w:num w:numId="25">
    <w:abstractNumId w:val="15"/>
  </w:num>
  <w:num w:numId="26">
    <w:abstractNumId w:val="25"/>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054881"/>
    <w:rsid w:val="00054881"/>
    <w:rsid w:val="00097C32"/>
    <w:rsid w:val="004E1549"/>
    <w:rsid w:val="00761424"/>
    <w:rsid w:val="009B60B1"/>
    <w:rsid w:val="00B40A4F"/>
    <w:rsid w:val="00CA306A"/>
    <w:rsid w:val="00DA187A"/>
    <w:rsid w:val="00E45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343"/>
  </w:style>
  <w:style w:type="paragraph" w:styleId="Heading4">
    <w:name w:val="heading 4"/>
    <w:basedOn w:val="Normal"/>
    <w:link w:val="Heading4Char"/>
    <w:uiPriority w:val="9"/>
    <w:qFormat/>
    <w:rsid w:val="00054881"/>
    <w:pPr>
      <w:keepNext/>
      <w:spacing w:before="100" w:beforeAutospacing="1" w:after="100" w:afterAutospacing="1" w:line="101" w:lineRule="atLeast"/>
      <w:jc w:val="center"/>
      <w:outlineLvl w:val="3"/>
    </w:pPr>
    <w:rPr>
      <w:rFonts w:ascii="Times New Roman" w:eastAsia="Times New Roman" w:hAnsi="Times New Roman" w:cs="Times New Roman"/>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54881"/>
    <w:rPr>
      <w:rFonts w:ascii="Times New Roman" w:eastAsia="Times New Roman" w:hAnsi="Times New Roman" w:cs="Times New Roman"/>
      <w:b/>
      <w:bCs/>
      <w:color w:val="000000"/>
      <w:sz w:val="24"/>
      <w:szCs w:val="24"/>
      <w:u w:val="single"/>
    </w:rPr>
  </w:style>
  <w:style w:type="character" w:styleId="Hyperlink">
    <w:name w:val="Hyperlink"/>
    <w:basedOn w:val="DefaultParagraphFont"/>
    <w:uiPriority w:val="99"/>
    <w:semiHidden/>
    <w:unhideWhenUsed/>
    <w:rsid w:val="00054881"/>
    <w:rPr>
      <w:color w:val="0000FF"/>
      <w:u w:val="single"/>
    </w:rPr>
  </w:style>
  <w:style w:type="paragraph" w:styleId="NormalWeb">
    <w:name w:val="Normal (Web)"/>
    <w:basedOn w:val="Normal"/>
    <w:uiPriority w:val="99"/>
    <w:unhideWhenUsed/>
    <w:rsid w:val="00054881"/>
    <w:pPr>
      <w:spacing w:before="100" w:beforeAutospacing="1" w:after="115" w:line="101" w:lineRule="atLeast"/>
    </w:pPr>
    <w:rPr>
      <w:rFonts w:ascii="Times New Roman" w:eastAsia="Times New Roman" w:hAnsi="Times New Roman" w:cs="Times New Roman"/>
      <w:color w:val="000000"/>
      <w:sz w:val="24"/>
      <w:szCs w:val="24"/>
    </w:rPr>
  </w:style>
  <w:style w:type="paragraph" w:customStyle="1" w:styleId="cjk">
    <w:name w:val="cjk"/>
    <w:basedOn w:val="Normal"/>
    <w:rsid w:val="00054881"/>
    <w:pPr>
      <w:spacing w:before="100" w:beforeAutospacing="1" w:after="115" w:line="101" w:lineRule="atLeast"/>
    </w:pPr>
    <w:rPr>
      <w:rFonts w:ascii="Arial Unicode MS" w:eastAsia="Arial Unicode MS" w:hAnsi="Arial Unicode MS" w:cs="Arial Unicode MS"/>
      <w:color w:val="000000"/>
      <w:sz w:val="24"/>
      <w:szCs w:val="24"/>
    </w:rPr>
  </w:style>
  <w:style w:type="paragraph" w:customStyle="1" w:styleId="western">
    <w:name w:val="western"/>
    <w:basedOn w:val="Normal"/>
    <w:rsid w:val="00054881"/>
    <w:pPr>
      <w:spacing w:before="100" w:beforeAutospacing="1" w:after="115" w:line="101" w:lineRule="atLeast"/>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054881"/>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054881"/>
  </w:style>
  <w:style w:type="paragraph" w:styleId="Footer">
    <w:name w:val="footer"/>
    <w:basedOn w:val="Normal"/>
    <w:link w:val="FooterChar"/>
    <w:uiPriority w:val="99"/>
    <w:unhideWhenUsed/>
    <w:rsid w:val="00054881"/>
    <w:pPr>
      <w:tabs>
        <w:tab w:val="center" w:pos="4703"/>
        <w:tab w:val="right" w:pos="9406"/>
      </w:tabs>
      <w:spacing w:after="0" w:line="240" w:lineRule="auto"/>
    </w:pPr>
  </w:style>
  <w:style w:type="character" w:customStyle="1" w:styleId="FooterChar">
    <w:name w:val="Footer Char"/>
    <w:basedOn w:val="DefaultParagraphFont"/>
    <w:link w:val="Footer"/>
    <w:uiPriority w:val="99"/>
    <w:rsid w:val="00054881"/>
  </w:style>
  <w:style w:type="paragraph" w:styleId="NoSpacing">
    <w:name w:val="No Spacing"/>
    <w:uiPriority w:val="1"/>
    <w:qFormat/>
    <w:rsid w:val="00054881"/>
    <w:pPr>
      <w:spacing w:after="0" w:line="240" w:lineRule="auto"/>
    </w:pPr>
  </w:style>
  <w:style w:type="paragraph" w:styleId="BalloonText">
    <w:name w:val="Balloon Text"/>
    <w:basedOn w:val="Normal"/>
    <w:link w:val="BalloonTextChar"/>
    <w:uiPriority w:val="99"/>
    <w:semiHidden/>
    <w:unhideWhenUsed/>
    <w:rsid w:val="00B40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A4F"/>
    <w:rPr>
      <w:rFonts w:ascii="Tahoma" w:hAnsi="Tahoma" w:cs="Tahoma"/>
      <w:sz w:val="16"/>
      <w:szCs w:val="16"/>
    </w:rPr>
  </w:style>
  <w:style w:type="table" w:styleId="TableGrid">
    <w:name w:val="Table Grid"/>
    <w:basedOn w:val="TableNormal"/>
    <w:uiPriority w:val="59"/>
    <w:rsid w:val="00B40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46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os.sud.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uprava@ob.os.sud.rs" TargetMode="External"/><Relationship Id="rId4" Type="http://schemas.openxmlformats.org/officeDocument/2006/relationships/webSettings" Target="webSettings.xml"/><Relationship Id="rId9" Type="http://schemas.openxmlformats.org/officeDocument/2006/relationships/hyperlink" Target="mailto:uprava@ob.os.sud.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8105</Words>
  <Characters>46204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Korisnik_2</dc:creator>
  <cp:lastModifiedBy>Korisnik_2</cp:lastModifiedBy>
  <cp:revision>3</cp:revision>
  <dcterms:created xsi:type="dcterms:W3CDTF">2015-11-24T10:06:00Z</dcterms:created>
  <dcterms:modified xsi:type="dcterms:W3CDTF">2015-11-24T11:20:00Z</dcterms:modified>
</cp:coreProperties>
</file>